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8838"/>
      </w:tblGrid>
      <w:tr w:rsidR="00A70371" w:rsidRPr="00A70371" w:rsidTr="00A70371">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538"/>
            </w:tblGrid>
            <w:tr w:rsidR="00A70371" w:rsidRPr="00A70371">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538"/>
                  </w:tblGrid>
                  <w:tr w:rsidR="00A70371">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538"/>
                        </w:tblGrid>
                        <w:tr w:rsid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2998"/>
                                <w:gridCol w:w="5540"/>
                              </w:tblGrid>
                              <w:tr w:rsidR="00A70371">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A70371">
                                      <w:tc>
                                        <w:tcPr>
                                          <w:tcW w:w="0" w:type="auto"/>
                                          <w:tcMar>
                                            <w:top w:w="0" w:type="dxa"/>
                                            <w:left w:w="270" w:type="dxa"/>
                                            <w:bottom w:w="135" w:type="dxa"/>
                                            <w:right w:w="270" w:type="dxa"/>
                                          </w:tcMar>
                                          <w:hideMark/>
                                        </w:tcPr>
                                        <w:p w:rsidR="00A70371" w:rsidRDefault="00A70371">
                                          <w:pPr>
                                            <w:spacing w:line="360" w:lineRule="auto"/>
                                            <w:rPr>
                                              <w:rFonts w:ascii="Helvetica" w:hAnsi="Helvetica" w:cs="Helvetica"/>
                                              <w:color w:val="656565"/>
                                            </w:rPr>
                                          </w:pPr>
                                          <w:r>
                                            <w:rPr>
                                              <w:rStyle w:val="Textoennegrita"/>
                                              <w:rFonts w:ascii="Helvetica" w:hAnsi="Helvetica" w:cs="Helvetica"/>
                                            </w:rPr>
                                            <w:t>UBES Noticias PRENSA </w:t>
                                          </w:r>
                                          <w:r>
                                            <w:rPr>
                                              <w:rFonts w:ascii="Helvetica" w:hAnsi="Helvetica" w:cs="Helvetica"/>
                                            </w:rPr>
                                            <w:br/>
                                          </w:r>
                                          <w:r>
                                            <w:rPr>
                                              <w:rStyle w:val="Textoennegrita"/>
                                              <w:rFonts w:ascii="Helvetica" w:hAnsi="Helvetica" w:cs="Helvetica"/>
                                            </w:rPr>
                                            <w:t>14 - ENERO - 2020</w:t>
                                          </w:r>
                                          <w:r>
                                            <w:rPr>
                                              <w:rFonts w:ascii="Helvetica" w:hAnsi="Helvetica" w:cs="Helvetica"/>
                                              <w:color w:val="656565"/>
                                            </w:rPr>
                                            <w:br/>
                                          </w:r>
                                          <w:r>
                                            <w:rPr>
                                              <w:rFonts w:ascii="Helvetica" w:hAnsi="Helvetica" w:cs="Helvetica"/>
                                              <w:color w:val="656565"/>
                                            </w:rPr>
                                            <w:br/>
                                            <w:t> </w:t>
                                          </w:r>
                                        </w:p>
                                      </w:tc>
                                    </w:tr>
                                  </w:tbl>
                                  <w:p w:rsidR="00A70371" w:rsidRDefault="00A70371">
                                    <w:pPr>
                                      <w:rPr>
                                        <w:rFonts w:ascii="Times New Roman" w:eastAsia="Times New Roman" w:hAnsi="Times New Roman" w:cs="Times New Roman"/>
                                        <w:sz w:val="20"/>
                                        <w:szCs w:val="20"/>
                                      </w:rPr>
                                    </w:pPr>
                                  </w:p>
                                </w:tc>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A70371">
                                      <w:tc>
                                        <w:tcPr>
                                          <w:tcW w:w="0" w:type="auto"/>
                                          <w:tcMar>
                                            <w:top w:w="0" w:type="dxa"/>
                                            <w:left w:w="270" w:type="dxa"/>
                                            <w:bottom w:w="135" w:type="dxa"/>
                                            <w:right w:w="270" w:type="dxa"/>
                                          </w:tcMar>
                                          <w:hideMark/>
                                        </w:tcPr>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r w:rsidR="00A70371">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538"/>
                        </w:tblGrid>
                        <w:tr w:rsidR="00A7037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68"/>
                              </w:tblGrid>
                              <w:tr w:rsidR="00A70371">
                                <w:tc>
                                  <w:tcPr>
                                    <w:tcW w:w="0" w:type="auto"/>
                                    <w:tcMar>
                                      <w:top w:w="0" w:type="dxa"/>
                                      <w:left w:w="135" w:type="dxa"/>
                                      <w:bottom w:w="0" w:type="dxa"/>
                                      <w:right w:w="135" w:type="dxa"/>
                                    </w:tcMar>
                                    <w:hideMark/>
                                  </w:tcPr>
                                  <w:p w:rsidR="00A70371" w:rsidRDefault="00A70371">
                                    <w:pPr>
                                      <w:jc w:val="center"/>
                                    </w:pPr>
                                    <w:r>
                                      <w:rPr>
                                        <w:noProof/>
                                        <w:color w:val="0000FF"/>
                                      </w:rPr>
                                      <w:drawing>
                                        <wp:inline distT="0" distB="0" distL="0" distR="0">
                                          <wp:extent cx="5372100" cy="1600200"/>
                                          <wp:effectExtent l="0" t="0" r="0" b="0"/>
                                          <wp:docPr id="27" name="Imagen 27">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600200"/>
                                                  </a:xfrm>
                                                  <a:prstGeom prst="rect">
                                                    <a:avLst/>
                                                  </a:prstGeom>
                                                  <a:noFill/>
                                                  <a:ln>
                                                    <a:noFill/>
                                                  </a:ln>
                                                </pic:spPr>
                                              </pic:pic>
                                            </a:graphicData>
                                          </a:graphic>
                                        </wp:inline>
                                      </w:drawing>
                                    </w: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r w:rsidR="00A70371">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8538"/>
                        </w:tblGrid>
                        <w:tr w:rsid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trPr>
                                        <w:trHeight w:val="1843"/>
                                      </w:trPr>
                                      <w:tc>
                                        <w:tcPr>
                                          <w:tcW w:w="0" w:type="auto"/>
                                          <w:tcMar>
                                            <w:top w:w="0" w:type="dxa"/>
                                            <w:left w:w="270" w:type="dxa"/>
                                            <w:bottom w:w="135" w:type="dxa"/>
                                            <w:right w:w="270" w:type="dxa"/>
                                          </w:tcMar>
                                        </w:tcPr>
                                        <w:p w:rsidR="00A70371" w:rsidRDefault="00A70371">
                                          <w:pPr>
                                            <w:spacing w:line="360" w:lineRule="auto"/>
                                            <w:rPr>
                                              <w:rFonts w:ascii="Helvetica" w:hAnsi="Helvetica" w:cs="Helvetica"/>
                                              <w:color w:val="2E75B6"/>
                                              <w:sz w:val="24"/>
                                              <w:szCs w:val="24"/>
                                            </w:rPr>
                                          </w:pPr>
                                          <w:r>
                                            <w:rPr>
                                              <w:rStyle w:val="Textoennegrita"/>
                                              <w:rFonts w:ascii="Helvetica" w:hAnsi="Helvetica" w:cs="Helvetica"/>
                                              <w:color w:val="2E75B6"/>
                                              <w:sz w:val="21"/>
                                              <w:szCs w:val="21"/>
                                            </w:rPr>
                                            <w:t>14/01/2020 – REDACCIÓN MÉDICA – SANIDAD PRIVADA</w:t>
                                          </w:r>
                                        </w:p>
                                        <w:p w:rsidR="00A70371" w:rsidRDefault="00A70371">
                                          <w:pPr>
                                            <w:spacing w:line="360" w:lineRule="auto"/>
                                            <w:jc w:val="both"/>
                                            <w:rPr>
                                              <w:rFonts w:ascii="Helvetica" w:hAnsi="Helvetica" w:cs="Helvetica"/>
                                              <w:b/>
                                              <w:bCs/>
                                              <w:sz w:val="21"/>
                                              <w:szCs w:val="21"/>
                                            </w:rPr>
                                          </w:pPr>
                                          <w:r>
                                            <w:rPr>
                                              <w:rFonts w:ascii="Helvetica" w:hAnsi="Helvetica" w:cs="Helvetica"/>
                                              <w:noProof/>
                                              <w:color w:val="202020"/>
                                              <w:sz w:val="21"/>
                                              <w:szCs w:val="21"/>
                                            </w:rPr>
                                            <w:drawing>
                                              <wp:inline distT="0" distB="0" distL="0" distR="0">
                                                <wp:extent cx="95250" cy="952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Helvetica" w:hAnsi="Helvetica" w:cs="Helvetica"/>
                                              <w:b/>
                                              <w:bCs/>
                                              <w:sz w:val="21"/>
                                              <w:szCs w:val="21"/>
                                            </w:rPr>
                                            <w:t>ASPE ofrece a Salvador Illa un "escenario de máxima colaboración"</w:t>
                                          </w:r>
                                        </w:p>
                                        <w:p w:rsidR="00A70371" w:rsidRDefault="00A70371">
                                          <w:pPr>
                                            <w:spacing w:line="360" w:lineRule="auto"/>
                                            <w:jc w:val="both"/>
                                            <w:rPr>
                                              <w:rStyle w:val="Textoennegrita"/>
                                              <w:sz w:val="18"/>
                                              <w:szCs w:val="18"/>
                                            </w:rPr>
                                          </w:pPr>
                                          <w:r>
                                            <w:rPr>
                                              <w:rFonts w:ascii="Helvetica" w:hAnsi="Helvetica" w:cs="Helvetica"/>
                                              <w:sz w:val="18"/>
                                              <w:szCs w:val="18"/>
                                            </w:rPr>
                                            <w:t>La patronal de la sanidad privada ha dado la bienvenida al nuevo titular de Sanidad</w:t>
                                          </w:r>
                                        </w:p>
                                        <w:p w:rsidR="00A70371" w:rsidRPr="00A70371" w:rsidRDefault="00A70371">
                                          <w:pPr>
                                            <w:spacing w:line="360" w:lineRule="auto"/>
                                            <w:jc w:val="both"/>
                                            <w:rPr>
                                              <w:rStyle w:val="Textoennegrita"/>
                                              <w:b w:val="0"/>
                                              <w:bCs w:val="0"/>
                                              <w:sz w:val="16"/>
                                              <w:szCs w:val="16"/>
                                            </w:rPr>
                                          </w:pPr>
                                          <w:r>
                                            <w:rPr>
                                              <w:rStyle w:val="Textoennegrita"/>
                                              <w:sz w:val="16"/>
                                              <w:szCs w:val="16"/>
                                            </w:rPr>
                                            <w:t>LINK:</w:t>
                                          </w:r>
                                          <w:hyperlink r:id="rId7" w:history="1">
                                            <w:r>
                                              <w:rPr>
                                                <w:rStyle w:val="Hipervnculo"/>
                                                <w:b/>
                                                <w:bCs/>
                                                <w:sz w:val="16"/>
                                                <w:szCs w:val="16"/>
                                              </w:rPr>
                                              <w:t>https://www.redaccionmedica.com/secciones/privada/aspe-ofrece-a-salvador-illa-un-escenario-de-maxima-colaboracion--6974</w:t>
                                            </w:r>
                                          </w:hyperlink>
                                        </w:p>
                                        <w:p w:rsidR="00A70371" w:rsidRPr="00A70371" w:rsidRDefault="00A70371">
                                          <w:pPr>
                                            <w:spacing w:line="360" w:lineRule="auto"/>
                                            <w:jc w:val="both"/>
                                            <w:rPr>
                                              <w:rStyle w:val="Textoennegrita"/>
                                              <w:b w:val="0"/>
                                              <w:bCs w:val="0"/>
                                              <w:sz w:val="16"/>
                                              <w:szCs w:val="16"/>
                                            </w:rPr>
                                          </w:pPr>
                                        </w:p>
                                        <w:p w:rsidR="00A70371" w:rsidRDefault="00A70371">
                                          <w:pPr>
                                            <w:spacing w:line="360" w:lineRule="auto"/>
                                            <w:jc w:val="both"/>
                                            <w:rPr>
                                              <w:rFonts w:ascii="Helvetica" w:hAnsi="Helvetica" w:cs="Helvetica"/>
                                              <w:color w:val="202020"/>
                                              <w:sz w:val="18"/>
                                              <w:szCs w:val="18"/>
                                            </w:rPr>
                                          </w:pPr>
                                          <w:r>
                                            <w:rPr>
                                              <w:rStyle w:val="Textoennegrita"/>
                                              <w:rFonts w:ascii="Helvetica" w:hAnsi="Helvetica" w:cs="Helvetica"/>
                                              <w:color w:val="202020"/>
                                              <w:sz w:val="21"/>
                                              <w:szCs w:val="21"/>
                                            </w:rPr>
                                            <w:t> </w:t>
                                          </w: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tbl>
                        <w:tblPr>
                          <w:tblW w:w="5000" w:type="pct"/>
                          <w:tblCellMar>
                            <w:left w:w="0" w:type="dxa"/>
                            <w:right w:w="0" w:type="dxa"/>
                          </w:tblCellMar>
                          <w:tblLook w:val="04A0" w:firstRow="1" w:lastRow="0" w:firstColumn="1" w:lastColumn="0" w:noHBand="0" w:noVBand="1"/>
                        </w:tblPr>
                        <w:tblGrid>
                          <w:gridCol w:w="8538"/>
                        </w:tblGrid>
                        <w:tr w:rsid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tc>
                                        <w:tcPr>
                                          <w:tcW w:w="0" w:type="auto"/>
                                          <w:tcMar>
                                            <w:top w:w="0" w:type="dxa"/>
                                            <w:left w:w="270" w:type="dxa"/>
                                            <w:bottom w:w="135" w:type="dxa"/>
                                            <w:right w:w="270" w:type="dxa"/>
                                          </w:tcMar>
                                        </w:tcPr>
                                        <w:p w:rsidR="00A70371" w:rsidRDefault="00A70371">
                                          <w:pPr>
                                            <w:spacing w:line="360" w:lineRule="auto"/>
                                            <w:rPr>
                                              <w:rFonts w:ascii="Helvetica" w:hAnsi="Helvetica" w:cs="Helvetica"/>
                                              <w:color w:val="2E75B6"/>
                                              <w:sz w:val="24"/>
                                              <w:szCs w:val="24"/>
                                            </w:rPr>
                                          </w:pPr>
                                          <w:r>
                                            <w:rPr>
                                              <w:rStyle w:val="Textoennegrita"/>
                                              <w:rFonts w:ascii="Helvetica" w:hAnsi="Helvetica" w:cs="Helvetica"/>
                                              <w:color w:val="2E75B6"/>
                                              <w:sz w:val="21"/>
                                              <w:szCs w:val="21"/>
                                            </w:rPr>
                                            <w:t>14/01/2020 – ACTA SANITARIA</w:t>
                                          </w:r>
                                        </w:p>
                                        <w:p w:rsidR="00A70371" w:rsidRDefault="00A70371">
                                          <w:pPr>
                                            <w:spacing w:line="360" w:lineRule="auto"/>
                                            <w:jc w:val="both"/>
                                            <w:rPr>
                                              <w:rStyle w:val="Textoennegrita"/>
                                              <w:color w:val="202020"/>
                                              <w:sz w:val="21"/>
                                              <w:szCs w:val="21"/>
                                            </w:rPr>
                                          </w:pPr>
                                          <w:r>
                                            <w:rPr>
                                              <w:rFonts w:ascii="Helvetica" w:hAnsi="Helvetica" w:cs="Helvetica"/>
                                              <w:noProof/>
                                              <w:color w:val="202020"/>
                                              <w:sz w:val="21"/>
                                              <w:szCs w:val="21"/>
                                            </w:rPr>
                                            <w:drawing>
                                              <wp:inline distT="0" distB="0" distL="0" distR="0">
                                                <wp:extent cx="95250" cy="952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proofErr w:type="spellStart"/>
                                          <w:r>
                                            <w:rPr>
                                              <w:rStyle w:val="Textoennegrita"/>
                                              <w:rFonts w:ascii="Helvetica" w:hAnsi="Helvetica" w:cs="Helvetica"/>
                                              <w:sz w:val="21"/>
                                              <w:szCs w:val="21"/>
                                            </w:rPr>
                                            <w:t>Spaincares</w:t>
                                          </w:r>
                                          <w:proofErr w:type="spellEnd"/>
                                          <w:r>
                                            <w:rPr>
                                              <w:rStyle w:val="Textoennegrita"/>
                                              <w:rFonts w:ascii="Helvetica" w:hAnsi="Helvetica" w:cs="Helvetica"/>
                                              <w:sz w:val="21"/>
                                              <w:szCs w:val="21"/>
                                            </w:rPr>
                                            <w:t xml:space="preserve"> pone el foco en el mercado emisor europeo en </w:t>
                                          </w:r>
                                          <w:proofErr w:type="spellStart"/>
                                          <w:r>
                                            <w:rPr>
                                              <w:rStyle w:val="Textoennegrita"/>
                                              <w:rFonts w:ascii="Helvetica" w:hAnsi="Helvetica" w:cs="Helvetica"/>
                                              <w:sz w:val="21"/>
                                              <w:szCs w:val="21"/>
                                            </w:rPr>
                                            <w:t>Fitur</w:t>
                                          </w:r>
                                          <w:proofErr w:type="spellEnd"/>
                                          <w:r>
                                            <w:rPr>
                                              <w:rStyle w:val="Textoennegrita"/>
                                              <w:rFonts w:ascii="Helvetica" w:hAnsi="Helvetica" w:cs="Helvetica"/>
                                              <w:sz w:val="21"/>
                                              <w:szCs w:val="21"/>
                                            </w:rPr>
                                            <w:t xml:space="preserve"> </w:t>
                                          </w:r>
                                          <w:proofErr w:type="spellStart"/>
                                          <w:r>
                                            <w:rPr>
                                              <w:rStyle w:val="Textoennegrita"/>
                                              <w:rFonts w:ascii="Helvetica" w:hAnsi="Helvetica" w:cs="Helvetica"/>
                                              <w:sz w:val="21"/>
                                              <w:szCs w:val="21"/>
                                            </w:rPr>
                                            <w:t>Health</w:t>
                                          </w:r>
                                          <w:proofErr w:type="spellEnd"/>
                                          <w:r>
                                            <w:rPr>
                                              <w:rStyle w:val="Textoennegrita"/>
                                              <w:rFonts w:ascii="Helvetica" w:hAnsi="Helvetica" w:cs="Helvetica"/>
                                              <w:sz w:val="21"/>
                                              <w:szCs w:val="21"/>
                                            </w:rPr>
                                            <w:t xml:space="preserve"> 2020</w:t>
                                          </w:r>
                                        </w:p>
                                        <w:p w:rsidR="00A70371" w:rsidRDefault="00A70371">
                                          <w:pPr>
                                            <w:spacing w:line="360" w:lineRule="auto"/>
                                            <w:jc w:val="both"/>
                                            <w:rPr>
                                              <w:rStyle w:val="Textoennegrita"/>
                                              <w:rFonts w:ascii="Helvetica" w:hAnsi="Helvetica" w:cs="Helvetica"/>
                                              <w:b w:val="0"/>
                                              <w:bCs w:val="0"/>
                                              <w:sz w:val="18"/>
                                              <w:szCs w:val="18"/>
                                            </w:rPr>
                                          </w:pPr>
                                          <w:r>
                                            <w:rPr>
                                              <w:rStyle w:val="Textoennegrita"/>
                                              <w:rFonts w:ascii="Helvetica" w:hAnsi="Helvetica" w:cs="Helvetica"/>
                                              <w:b w:val="0"/>
                                              <w:bCs w:val="0"/>
                                              <w:sz w:val="18"/>
                                              <w:szCs w:val="18"/>
                                            </w:rPr>
                                            <w:t xml:space="preserve">Por sexto año consecutivo, el clúster español de turismo de salud </w:t>
                                          </w:r>
                                          <w:proofErr w:type="spellStart"/>
                                          <w:r>
                                            <w:rPr>
                                              <w:rStyle w:val="Textoennegrita"/>
                                              <w:rFonts w:ascii="Helvetica" w:hAnsi="Helvetica" w:cs="Helvetica"/>
                                              <w:b w:val="0"/>
                                              <w:bCs w:val="0"/>
                                              <w:sz w:val="18"/>
                                              <w:szCs w:val="18"/>
                                            </w:rPr>
                                            <w:t>Spaincares</w:t>
                                          </w:r>
                                          <w:proofErr w:type="spellEnd"/>
                                          <w:r>
                                            <w:rPr>
                                              <w:rStyle w:val="Textoennegrita"/>
                                              <w:rFonts w:ascii="Helvetica" w:hAnsi="Helvetica" w:cs="Helvetica"/>
                                              <w:b w:val="0"/>
                                              <w:bCs w:val="0"/>
                                              <w:sz w:val="18"/>
                                              <w:szCs w:val="18"/>
                                            </w:rPr>
                                            <w:t xml:space="preserve"> organiza, junto a </w:t>
                                          </w:r>
                                          <w:proofErr w:type="spellStart"/>
                                          <w:r>
                                            <w:rPr>
                                              <w:rStyle w:val="Textoennegrita"/>
                                              <w:rFonts w:ascii="Helvetica" w:hAnsi="Helvetica" w:cs="Helvetica"/>
                                              <w:b w:val="0"/>
                                              <w:bCs w:val="0"/>
                                              <w:sz w:val="18"/>
                                              <w:szCs w:val="18"/>
                                            </w:rPr>
                                            <w:t>Ifema</w:t>
                                          </w:r>
                                          <w:proofErr w:type="spellEnd"/>
                                          <w:r>
                                            <w:rPr>
                                              <w:rStyle w:val="Textoennegrita"/>
                                              <w:rFonts w:ascii="Helvetica" w:hAnsi="Helvetica" w:cs="Helvetica"/>
                                              <w:b w:val="0"/>
                                              <w:bCs w:val="0"/>
                                              <w:sz w:val="18"/>
                                              <w:szCs w:val="18"/>
                                            </w:rPr>
                                            <w:t xml:space="preserve">, el foro de referencia del turismo de salud </w:t>
                                          </w:r>
                                          <w:proofErr w:type="spellStart"/>
                                          <w:r>
                                            <w:rPr>
                                              <w:rStyle w:val="Textoennegrita"/>
                                              <w:rFonts w:ascii="Helvetica" w:hAnsi="Helvetica" w:cs="Helvetica"/>
                                              <w:b w:val="0"/>
                                              <w:bCs w:val="0"/>
                                              <w:sz w:val="18"/>
                                              <w:szCs w:val="18"/>
                                            </w:rPr>
                                            <w:t>Fitur</w:t>
                                          </w:r>
                                          <w:proofErr w:type="spellEnd"/>
                                          <w:r>
                                            <w:rPr>
                                              <w:rStyle w:val="Textoennegrita"/>
                                              <w:rFonts w:ascii="Helvetica" w:hAnsi="Helvetica" w:cs="Helvetica"/>
                                              <w:b w:val="0"/>
                                              <w:bCs w:val="0"/>
                                              <w:sz w:val="18"/>
                                              <w:szCs w:val="18"/>
                                            </w:rPr>
                                            <w:t xml:space="preserve"> </w:t>
                                          </w:r>
                                          <w:proofErr w:type="spellStart"/>
                                          <w:r>
                                            <w:rPr>
                                              <w:rStyle w:val="Textoennegrita"/>
                                              <w:rFonts w:ascii="Helvetica" w:hAnsi="Helvetica" w:cs="Helvetica"/>
                                              <w:b w:val="0"/>
                                              <w:bCs w:val="0"/>
                                              <w:sz w:val="18"/>
                                              <w:szCs w:val="18"/>
                                            </w:rPr>
                                            <w:t>Health</w:t>
                                          </w:r>
                                          <w:proofErr w:type="spellEnd"/>
                                          <w:r>
                                            <w:rPr>
                                              <w:rStyle w:val="Textoennegrita"/>
                                              <w:rFonts w:ascii="Helvetica" w:hAnsi="Helvetica" w:cs="Helvetica"/>
                                              <w:b w:val="0"/>
                                              <w:bCs w:val="0"/>
                                              <w:sz w:val="18"/>
                                              <w:szCs w:val="18"/>
                                            </w:rPr>
                                            <w:t xml:space="preserve">, en el marco de la feria </w:t>
                                          </w:r>
                                          <w:proofErr w:type="spellStart"/>
                                          <w:r>
                                            <w:rPr>
                                              <w:rStyle w:val="Textoennegrita"/>
                                              <w:rFonts w:ascii="Helvetica" w:hAnsi="Helvetica" w:cs="Helvetica"/>
                                              <w:b w:val="0"/>
                                              <w:bCs w:val="0"/>
                                              <w:sz w:val="18"/>
                                              <w:szCs w:val="18"/>
                                            </w:rPr>
                                            <w:t>Fitur</w:t>
                                          </w:r>
                                          <w:proofErr w:type="spellEnd"/>
                                          <w:r>
                                            <w:rPr>
                                              <w:rStyle w:val="Textoennegrita"/>
                                              <w:rFonts w:ascii="Helvetica" w:hAnsi="Helvetica" w:cs="Helvetica"/>
                                              <w:b w:val="0"/>
                                              <w:bCs w:val="0"/>
                                              <w:sz w:val="18"/>
                                              <w:szCs w:val="18"/>
                                            </w:rPr>
                                            <w:t xml:space="preserve"> 2020, cuyo programa de conferencias está dirigido a los principales agentes internacionales interesados en la extensa oferta de turismo de salud de España, que se desarrollará los días 22, 23 y 24 de enero, poniendo el foco esta vez en el mercado emisor europeo.</w:t>
                                          </w:r>
                                        </w:p>
                                        <w:p w:rsidR="00A70371" w:rsidRPr="00A70371" w:rsidRDefault="00A70371">
                                          <w:pPr>
                                            <w:spacing w:line="360" w:lineRule="auto"/>
                                            <w:jc w:val="both"/>
                                            <w:rPr>
                                              <w:b/>
                                              <w:bCs/>
                                              <w:sz w:val="16"/>
                                              <w:szCs w:val="16"/>
                                            </w:rPr>
                                          </w:pPr>
                                          <w:r>
                                            <w:rPr>
                                              <w:b/>
                                              <w:bCs/>
                                              <w:sz w:val="16"/>
                                              <w:szCs w:val="16"/>
                                            </w:rPr>
                                            <w:t>LINK:</w:t>
                                          </w:r>
                                          <w:hyperlink r:id="rId8" w:history="1">
                                            <w:r>
                                              <w:rPr>
                                                <w:rStyle w:val="Hipervnculo"/>
                                                <w:b/>
                                                <w:bCs/>
                                                <w:sz w:val="16"/>
                                                <w:szCs w:val="16"/>
                                              </w:rPr>
                                              <w:t>https://www.actasanitaria.com/spaincares-pone-el-foco-en-el-mercado-emisor-europeo-en-fitur-health-2020/</w:t>
                                            </w:r>
                                          </w:hyperlink>
                                        </w:p>
                                        <w:p w:rsidR="00A70371" w:rsidRPr="00A70371" w:rsidRDefault="00A70371">
                                          <w:pPr>
                                            <w:spacing w:line="360" w:lineRule="auto"/>
                                            <w:jc w:val="both"/>
                                            <w:rPr>
                                              <w:b/>
                                              <w:bCs/>
                                              <w:sz w:val="16"/>
                                              <w:szCs w:val="16"/>
                                            </w:rPr>
                                          </w:pPr>
                                        </w:p>
                                        <w:p w:rsidR="00A70371" w:rsidRDefault="00A70371">
                                          <w:pPr>
                                            <w:spacing w:line="360" w:lineRule="auto"/>
                                            <w:jc w:val="both"/>
                                            <w:rPr>
                                              <w:b/>
                                              <w:bCs/>
                                              <w:sz w:val="16"/>
                                              <w:szCs w:val="16"/>
                                            </w:rPr>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r w:rsid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tc>
                                        <w:tcPr>
                                          <w:tcW w:w="0" w:type="auto"/>
                                          <w:tcMar>
                                            <w:top w:w="0" w:type="dxa"/>
                                            <w:left w:w="270" w:type="dxa"/>
                                            <w:bottom w:w="135" w:type="dxa"/>
                                            <w:right w:w="270" w:type="dxa"/>
                                          </w:tcMar>
                                        </w:tcPr>
                                        <w:p w:rsidR="00A70371" w:rsidRDefault="00A70371">
                                          <w:pPr>
                                            <w:spacing w:line="360" w:lineRule="auto"/>
                                            <w:rPr>
                                              <w:rFonts w:ascii="Helvetica" w:hAnsi="Helvetica" w:cs="Helvetica"/>
                                              <w:b/>
                                              <w:bCs/>
                                              <w:color w:val="2E75B6"/>
                                              <w:sz w:val="24"/>
                                              <w:szCs w:val="24"/>
                                            </w:rPr>
                                          </w:pPr>
                                          <w:r>
                                            <w:rPr>
                                              <w:rStyle w:val="Textoennegrita"/>
                                              <w:rFonts w:ascii="Helvetica" w:hAnsi="Helvetica" w:cs="Helvetica"/>
                                              <w:color w:val="2E75B6"/>
                                              <w:sz w:val="21"/>
                                              <w:szCs w:val="21"/>
                                            </w:rPr>
                                            <w:t>14/01/2020 –</w:t>
                                          </w:r>
                                          <w:r>
                                            <w:rPr>
                                              <w:rStyle w:val="Textoennegrita"/>
                                              <w:rFonts w:ascii="Helvetica" w:hAnsi="Helvetica" w:cs="Helvetica"/>
                                              <w:b w:val="0"/>
                                              <w:bCs w:val="0"/>
                                              <w:color w:val="2E75B6"/>
                                              <w:sz w:val="21"/>
                                              <w:szCs w:val="21"/>
                                            </w:rPr>
                                            <w:t xml:space="preserve"> </w:t>
                                          </w:r>
                                          <w:r>
                                            <w:rPr>
                                              <w:rFonts w:ascii="Arial" w:hAnsi="Arial" w:cs="Arial"/>
                                              <w:b/>
                                              <w:bCs/>
                                              <w:color w:val="2E75B6"/>
                                              <w:sz w:val="21"/>
                                              <w:szCs w:val="21"/>
                                            </w:rPr>
                                            <w:t>Fundación Instituto para el Desarrollo e Integración de la Sanidad (IDIS)</w:t>
                                          </w:r>
                                        </w:p>
                                        <w:p w:rsidR="00A70371" w:rsidRDefault="00A70371">
                                          <w:pPr>
                                            <w:spacing w:line="360" w:lineRule="auto"/>
                                            <w:jc w:val="both"/>
                                            <w:rPr>
                                              <w:rStyle w:val="Textoennegrita"/>
                                              <w:sz w:val="20"/>
                                              <w:szCs w:val="20"/>
                                            </w:rPr>
                                          </w:pPr>
                                          <w:r>
                                            <w:rPr>
                                              <w:rFonts w:ascii="Helvetica" w:hAnsi="Helvetica" w:cs="Helvetica"/>
                                              <w:noProof/>
                                              <w:color w:val="202020"/>
                                              <w:sz w:val="21"/>
                                              <w:szCs w:val="21"/>
                                            </w:rPr>
                                            <w:drawing>
                                              <wp:inline distT="0" distB="0" distL="0" distR="0">
                                                <wp:extent cx="95250" cy="952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0"/>
                                              <w:szCs w:val="20"/>
                                            </w:rPr>
                                            <w:t>OBSERVATORIO RESA 2019. INDICADORES DE LA SANIDA PRIVADA</w:t>
                                          </w:r>
                                        </w:p>
                                        <w:p w:rsidR="00A70371" w:rsidRDefault="00A70371">
                                          <w:pPr>
                                            <w:spacing w:line="360" w:lineRule="auto"/>
                                            <w:jc w:val="both"/>
                                            <w:rPr>
                                              <w:sz w:val="18"/>
                                              <w:szCs w:val="18"/>
                                            </w:rPr>
                                          </w:pPr>
                                          <w:r>
                                            <w:rPr>
                                              <w:rFonts w:ascii="Helvetica" w:hAnsi="Helvetica" w:cs="Helvetica"/>
                                              <w:sz w:val="18"/>
                                              <w:szCs w:val="18"/>
                                            </w:rPr>
                                            <w:lastRenderedPageBreak/>
                                            <w:t>Ver resultados en el siguiente enlace:</w:t>
                                          </w:r>
                                        </w:p>
                                        <w:p w:rsidR="00A70371" w:rsidRDefault="00A70371">
                                          <w:pPr>
                                            <w:spacing w:line="360" w:lineRule="auto"/>
                                            <w:jc w:val="both"/>
                                            <w:rPr>
                                              <w:b/>
                                              <w:bCs/>
                                              <w:sz w:val="16"/>
                                              <w:szCs w:val="16"/>
                                            </w:rPr>
                                          </w:pPr>
                                          <w:proofErr w:type="spellStart"/>
                                          <w:proofErr w:type="gramStart"/>
                                          <w:r>
                                            <w:rPr>
                                              <w:b/>
                                              <w:bCs/>
                                              <w:sz w:val="16"/>
                                              <w:szCs w:val="16"/>
                                            </w:rPr>
                                            <w:t>LINK</w:t>
                                          </w:r>
                                          <w:proofErr w:type="gramEnd"/>
                                          <w:r>
                                            <w:rPr>
                                              <w:b/>
                                              <w:bCs/>
                                              <w:sz w:val="16"/>
                                              <w:szCs w:val="16"/>
                                            </w:rPr>
                                            <w:t>:</w:t>
                                          </w:r>
                                          <w:hyperlink r:id="rId9" w:history="1">
                                            <w:r>
                                              <w:rPr>
                                                <w:rStyle w:val="Hipervnculo"/>
                                                <w:b/>
                                                <w:bCs/>
                                                <w:sz w:val="16"/>
                                                <w:szCs w:val="16"/>
                                              </w:rPr>
                                              <w:t>https</w:t>
                                            </w:r>
                                            <w:proofErr w:type="spellEnd"/>
                                            <w:r>
                                              <w:rPr>
                                                <w:rStyle w:val="Hipervnculo"/>
                                                <w:b/>
                                                <w:bCs/>
                                                <w:sz w:val="16"/>
                                                <w:szCs w:val="16"/>
                                              </w:rPr>
                                              <w:t>://www.fundacionidis.com/observatorioresa/</w:t>
                                            </w:r>
                                          </w:hyperlink>
                                        </w:p>
                                        <w:p w:rsidR="00A70371" w:rsidRDefault="00A70371">
                                          <w:pPr>
                                            <w:spacing w:line="360" w:lineRule="auto"/>
                                            <w:jc w:val="both"/>
                                            <w:rPr>
                                              <w:b/>
                                              <w:bCs/>
                                              <w:sz w:val="16"/>
                                              <w:szCs w:val="16"/>
                                            </w:rPr>
                                          </w:pPr>
                                        </w:p>
                                        <w:p w:rsidR="00A70371" w:rsidRDefault="00A70371">
                                          <w:pPr>
                                            <w:spacing w:line="360" w:lineRule="auto"/>
                                            <w:jc w:val="both"/>
                                            <w:rPr>
                                              <w:b/>
                                              <w:bCs/>
                                              <w:sz w:val="16"/>
                                              <w:szCs w:val="16"/>
                                            </w:rPr>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tbl>
                        <w:tblPr>
                          <w:tblW w:w="5000" w:type="pct"/>
                          <w:tblCellMar>
                            <w:left w:w="0" w:type="dxa"/>
                            <w:right w:w="0" w:type="dxa"/>
                          </w:tblCellMar>
                          <w:tblLook w:val="04A0" w:firstRow="1" w:lastRow="0" w:firstColumn="1" w:lastColumn="0" w:noHBand="0" w:noVBand="1"/>
                        </w:tblPr>
                        <w:tblGrid>
                          <w:gridCol w:w="8538"/>
                        </w:tblGrid>
                        <w:tr w:rsid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trPr>
                                        <w:trHeight w:val="3402"/>
                                      </w:trPr>
                                      <w:tc>
                                        <w:tcPr>
                                          <w:tcW w:w="0" w:type="auto"/>
                                          <w:tcMar>
                                            <w:top w:w="0" w:type="dxa"/>
                                            <w:left w:w="270" w:type="dxa"/>
                                            <w:bottom w:w="135" w:type="dxa"/>
                                            <w:right w:w="270" w:type="dxa"/>
                                          </w:tcMar>
                                        </w:tcPr>
                                        <w:p w:rsidR="00A70371" w:rsidRDefault="00A70371">
                                          <w:pPr>
                                            <w:spacing w:line="360" w:lineRule="auto"/>
                                            <w:rPr>
                                              <w:rFonts w:ascii="Helvetica" w:hAnsi="Helvetica" w:cs="Helvetica"/>
                                              <w:color w:val="2E75B6"/>
                                              <w:sz w:val="24"/>
                                              <w:szCs w:val="24"/>
                                            </w:rPr>
                                          </w:pPr>
                                          <w:r>
                                            <w:rPr>
                                              <w:rStyle w:val="Textoennegrita"/>
                                              <w:rFonts w:ascii="Helvetica" w:hAnsi="Helvetica" w:cs="Helvetica"/>
                                              <w:color w:val="2E75B6"/>
                                              <w:sz w:val="21"/>
                                              <w:szCs w:val="21"/>
                                            </w:rPr>
                                            <w:t>14/01/2020 – IM MÉDICO HOSPITALARIO</w:t>
                                          </w:r>
                                        </w:p>
                                        <w:p w:rsidR="00A70371" w:rsidRDefault="00A70371">
                                          <w:pPr>
                                            <w:spacing w:line="360" w:lineRule="auto"/>
                                            <w:jc w:val="both"/>
                                            <w:rPr>
                                              <w:rFonts w:ascii="Helvetica" w:hAnsi="Helvetica" w:cs="Helvetica"/>
                                              <w:b/>
                                              <w:bCs/>
                                              <w:color w:val="212529"/>
                                              <w:sz w:val="20"/>
                                              <w:szCs w:val="20"/>
                                            </w:rPr>
                                          </w:pPr>
                                          <w:r>
                                            <w:rPr>
                                              <w:rFonts w:ascii="Helvetica" w:hAnsi="Helvetica" w:cs="Helvetica"/>
                                              <w:noProof/>
                                              <w:color w:val="202020"/>
                                              <w:sz w:val="21"/>
                                              <w:szCs w:val="21"/>
                                            </w:rPr>
                                            <w:drawing>
                                              <wp:inline distT="0" distB="0" distL="0" distR="0">
                                                <wp:extent cx="95250" cy="952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Fonts w:ascii="Helvetica" w:hAnsi="Helvetica" w:cs="Helvetica"/>
                                              <w:b/>
                                              <w:bCs/>
                                              <w:color w:val="212529"/>
                                              <w:sz w:val="21"/>
                                              <w:szCs w:val="21"/>
                                            </w:rPr>
                                            <w:t>Un 77% de los sanitarios son optimistas ante la situación de la sanidad española</w:t>
                                          </w:r>
                                        </w:p>
                                        <w:p w:rsidR="00A70371" w:rsidRDefault="00A70371">
                                          <w:pPr>
                                            <w:spacing w:line="360" w:lineRule="auto"/>
                                            <w:jc w:val="both"/>
                                            <w:rPr>
                                              <w:rFonts w:ascii="Helvetica" w:hAnsi="Helvetica" w:cs="Helvetica"/>
                                              <w:sz w:val="18"/>
                                              <w:szCs w:val="18"/>
                                            </w:rPr>
                                          </w:pPr>
                                          <w:r>
                                            <w:rPr>
                                              <w:rFonts w:ascii="Helvetica" w:hAnsi="Helvetica" w:cs="Helvetica"/>
                                              <w:sz w:val="18"/>
                                              <w:szCs w:val="18"/>
                                            </w:rPr>
                                            <w:t xml:space="preserve">Se trata de </w:t>
                                          </w:r>
                                          <w:proofErr w:type="gramStart"/>
                                          <w:r>
                                            <w:rPr>
                                              <w:rFonts w:ascii="Helvetica" w:hAnsi="Helvetica" w:cs="Helvetica"/>
                                              <w:sz w:val="18"/>
                                              <w:szCs w:val="18"/>
                                            </w:rPr>
                                            <w:t>una</w:t>
                                          </w:r>
                                          <w:proofErr w:type="gramEnd"/>
                                          <w:r>
                                            <w:rPr>
                                              <w:rFonts w:ascii="Helvetica" w:hAnsi="Helvetica" w:cs="Helvetica"/>
                                              <w:sz w:val="18"/>
                                              <w:szCs w:val="18"/>
                                            </w:rPr>
                                            <w:t xml:space="preserve"> de los principales datos de una encuesta realizada por 360 </w:t>
                                          </w:r>
                                          <w:proofErr w:type="spellStart"/>
                                          <w:r>
                                            <w:rPr>
                                              <w:rFonts w:ascii="Helvetica" w:hAnsi="Helvetica" w:cs="Helvetica"/>
                                              <w:sz w:val="18"/>
                                              <w:szCs w:val="18"/>
                                            </w:rPr>
                                            <w:t>medics</w:t>
                                          </w:r>
                                          <w:proofErr w:type="spellEnd"/>
                                          <w:r>
                                            <w:rPr>
                                              <w:rFonts w:ascii="Helvetica" w:hAnsi="Helvetica" w:cs="Helvetica"/>
                                              <w:sz w:val="18"/>
                                              <w:szCs w:val="18"/>
                                            </w:rPr>
                                            <w:t>, que también revela que un 96% de los participantes afirma que les gusta el desempeño de su trabajo, aunque más de la mitad reporta que ha sufrido alguna vez física o mentalmente.</w:t>
                                          </w:r>
                                        </w:p>
                                        <w:p w:rsidR="00A70371" w:rsidRPr="00A70371" w:rsidRDefault="00A70371">
                                          <w:pPr>
                                            <w:spacing w:line="360" w:lineRule="auto"/>
                                            <w:jc w:val="both"/>
                                            <w:rPr>
                                              <w:rFonts w:ascii="Helvetica" w:hAnsi="Helvetica" w:cs="Helvetica"/>
                                              <w:b/>
                                              <w:bCs/>
                                              <w:sz w:val="16"/>
                                              <w:szCs w:val="16"/>
                                            </w:rPr>
                                          </w:pPr>
                                          <w:r>
                                            <w:rPr>
                                              <w:rFonts w:ascii="Helvetica" w:hAnsi="Helvetica" w:cs="Helvetica"/>
                                              <w:b/>
                                              <w:bCs/>
                                              <w:sz w:val="16"/>
                                              <w:szCs w:val="16"/>
                                            </w:rPr>
                                            <w:t>L</w:t>
                                          </w:r>
                                          <w:r>
                                            <w:rPr>
                                              <w:b/>
                                              <w:bCs/>
                                              <w:sz w:val="16"/>
                                              <w:szCs w:val="16"/>
                                            </w:rPr>
                                            <w:t>INK:</w:t>
                                          </w:r>
                                          <w:hyperlink r:id="rId10" w:history="1">
                                            <w:r>
                                              <w:rPr>
                                                <w:rStyle w:val="Hipervnculo"/>
                                                <w:rFonts w:ascii="Helvetica" w:hAnsi="Helvetica" w:cs="Helvetica"/>
                                                <w:b/>
                                                <w:bCs/>
                                                <w:sz w:val="16"/>
                                                <w:szCs w:val="16"/>
                                              </w:rPr>
                                              <w:t>https://www.immedicohospitalario.es/noticia/18201/un-77-de-los-sanitarios-son-optimistas-ante-la-situacion-de-la-sanid</w:t>
                                            </w:r>
                                          </w:hyperlink>
                                        </w:p>
                                        <w:p w:rsidR="00A70371" w:rsidRPr="00A70371" w:rsidRDefault="00A70371">
                                          <w:pPr>
                                            <w:spacing w:line="360" w:lineRule="auto"/>
                                            <w:jc w:val="both"/>
                                            <w:rPr>
                                              <w:rFonts w:ascii="Helvetica" w:hAnsi="Helvetica" w:cs="Helvetica"/>
                                              <w:b/>
                                              <w:bCs/>
                                              <w:sz w:val="16"/>
                                              <w:szCs w:val="16"/>
                                            </w:rPr>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r w:rsid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tc>
                                        <w:tcPr>
                                          <w:tcW w:w="0" w:type="auto"/>
                                          <w:tcMar>
                                            <w:top w:w="0" w:type="dxa"/>
                                            <w:left w:w="270" w:type="dxa"/>
                                            <w:bottom w:w="135" w:type="dxa"/>
                                            <w:right w:w="270" w:type="dxa"/>
                                          </w:tcMar>
                                        </w:tcPr>
                                        <w:p w:rsidR="00A70371" w:rsidRDefault="00A70371">
                                          <w:pPr>
                                            <w:spacing w:line="360" w:lineRule="auto"/>
                                            <w:rPr>
                                              <w:rFonts w:ascii="Helvetica" w:hAnsi="Helvetica" w:cs="Helvetica"/>
                                              <w:color w:val="2E75B6"/>
                                              <w:sz w:val="24"/>
                                              <w:szCs w:val="24"/>
                                            </w:rPr>
                                          </w:pPr>
                                          <w:r>
                                            <w:rPr>
                                              <w:rStyle w:val="Textoennegrita"/>
                                              <w:rFonts w:ascii="Helvetica" w:hAnsi="Helvetica" w:cs="Helvetica"/>
                                              <w:color w:val="2E75B6"/>
                                              <w:sz w:val="21"/>
                                              <w:szCs w:val="21"/>
                                            </w:rPr>
                                            <w:t>14/01/2020 – DIARIO EL CORREO</w:t>
                                          </w:r>
                                        </w:p>
                                        <w:p w:rsidR="00A70371" w:rsidRDefault="00A70371">
                                          <w:pPr>
                                            <w:spacing w:line="360" w:lineRule="auto"/>
                                            <w:jc w:val="both"/>
                                            <w:rPr>
                                              <w:rStyle w:val="Textoennegrita"/>
                                              <w:color w:val="202020"/>
                                              <w:sz w:val="21"/>
                                              <w:szCs w:val="21"/>
                                            </w:rPr>
                                          </w:pPr>
                                          <w:r>
                                            <w:rPr>
                                              <w:rFonts w:ascii="Helvetica" w:hAnsi="Helvetica" w:cs="Helvetica"/>
                                              <w:noProof/>
                                              <w:color w:val="202020"/>
                                              <w:sz w:val="21"/>
                                              <w:szCs w:val="21"/>
                                            </w:rPr>
                                            <w:drawing>
                                              <wp:inline distT="0" distB="0" distL="0" distR="0">
                                                <wp:extent cx="95250" cy="952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Sanidad privada: libre elección de profesionales y menores listas de espera</w:t>
                                          </w:r>
                                        </w:p>
                                        <w:p w:rsidR="00A70371" w:rsidRDefault="00A70371">
                                          <w:pPr>
                                            <w:spacing w:line="360" w:lineRule="auto"/>
                                            <w:jc w:val="both"/>
                                            <w:rPr>
                                              <w:sz w:val="18"/>
                                              <w:szCs w:val="18"/>
                                            </w:rPr>
                                          </w:pPr>
                                          <w:r>
                                            <w:rPr>
                                              <w:rFonts w:ascii="Helvetica" w:hAnsi="Helvetica" w:cs="Helvetica"/>
                                              <w:sz w:val="18"/>
                                              <w:szCs w:val="18"/>
                                            </w:rPr>
                                            <w:t>Cada vez más personas confían su salud y la de sus familias a la sanidad privada en el País Vasco a través de seguros médicos privados. Según datos del Instituto para el Desarrollo e Integración de la Sanidad en nuestra comunidad autónoma se ha registrado un incremento anual del 2,3% en el número de personas aseguradas. A cierre de 2018, un total de 452.679. ¿Cuáles son los principales motivos que nos animan a contratar un seguro de salud?</w:t>
                                          </w:r>
                                        </w:p>
                                        <w:p w:rsidR="00A70371" w:rsidRDefault="00A70371">
                                          <w:pPr>
                                            <w:spacing w:line="360" w:lineRule="auto"/>
                                            <w:jc w:val="both"/>
                                            <w:rPr>
                                              <w:rFonts w:ascii="Helvetica" w:hAnsi="Helvetica" w:cs="Helvetica"/>
                                              <w:b/>
                                              <w:bCs/>
                                              <w:sz w:val="16"/>
                                              <w:szCs w:val="16"/>
                                            </w:rPr>
                                          </w:pPr>
                                          <w:r>
                                            <w:rPr>
                                              <w:rFonts w:ascii="Helvetica" w:hAnsi="Helvetica" w:cs="Helvetica"/>
                                              <w:b/>
                                              <w:bCs/>
                                              <w:sz w:val="16"/>
                                              <w:szCs w:val="16"/>
                                            </w:rPr>
                                            <w:t>L</w:t>
                                          </w:r>
                                          <w:r>
                                            <w:rPr>
                                              <w:b/>
                                              <w:bCs/>
                                              <w:sz w:val="16"/>
                                              <w:szCs w:val="16"/>
                                            </w:rPr>
                                            <w:t>INK:</w:t>
                                          </w:r>
                                          <w:hyperlink r:id="rId11" w:history="1">
                                            <w:r>
                                              <w:rPr>
                                                <w:rStyle w:val="Hipervnculo"/>
                                                <w:rFonts w:ascii="Helvetica" w:hAnsi="Helvetica" w:cs="Helvetica"/>
                                                <w:b/>
                                                <w:bCs/>
                                                <w:sz w:val="16"/>
                                                <w:szCs w:val="16"/>
                                              </w:rPr>
                                              <w:t>https://www.elcorreo.com/sociedad/salud/imq/sanidad-privada-libre-20200115110500-nt.html</w:t>
                                            </w:r>
                                          </w:hyperlink>
                                        </w:p>
                                        <w:p w:rsidR="00A70371" w:rsidRDefault="00A70371">
                                          <w:pPr>
                                            <w:spacing w:line="360" w:lineRule="auto"/>
                                            <w:jc w:val="both"/>
                                            <w:rPr>
                                              <w:rFonts w:ascii="Helvetica" w:hAnsi="Helvetica" w:cs="Helvetica"/>
                                              <w:b/>
                                              <w:bCs/>
                                              <w:sz w:val="16"/>
                                              <w:szCs w:val="16"/>
                                            </w:rPr>
                                          </w:pPr>
                                        </w:p>
                                        <w:p w:rsidR="00A70371" w:rsidRDefault="00A70371">
                                          <w:pPr>
                                            <w:spacing w:line="360" w:lineRule="auto"/>
                                            <w:jc w:val="both"/>
                                            <w:rPr>
                                              <w:rFonts w:ascii="Helvetica" w:hAnsi="Helvetica" w:cs="Helvetica"/>
                                              <w:b/>
                                              <w:bCs/>
                                              <w:sz w:val="16"/>
                                              <w:szCs w:val="16"/>
                                            </w:rPr>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tbl>
                        <w:tblPr>
                          <w:tblW w:w="5000" w:type="pct"/>
                          <w:tblCellMar>
                            <w:left w:w="0" w:type="dxa"/>
                            <w:right w:w="0" w:type="dxa"/>
                          </w:tblCellMar>
                          <w:tblLook w:val="04A0" w:firstRow="1" w:lastRow="0" w:firstColumn="1" w:lastColumn="0" w:noHBand="0" w:noVBand="1"/>
                        </w:tblPr>
                        <w:tblGrid>
                          <w:gridCol w:w="8538"/>
                        </w:tblGrid>
                        <w:tr w:rsidR="00A70371" w:rsidRP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rsidRP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rsidRPr="00A70371">
                                      <w:trPr>
                                        <w:trHeight w:val="3118"/>
                                      </w:trPr>
                                      <w:tc>
                                        <w:tcPr>
                                          <w:tcW w:w="0" w:type="auto"/>
                                          <w:tcMar>
                                            <w:top w:w="0" w:type="dxa"/>
                                            <w:left w:w="270" w:type="dxa"/>
                                            <w:bottom w:w="135" w:type="dxa"/>
                                            <w:right w:w="270" w:type="dxa"/>
                                          </w:tcMar>
                                        </w:tcPr>
                                        <w:p w:rsidR="00A70371" w:rsidRDefault="00A70371">
                                          <w:pPr>
                                            <w:spacing w:line="360" w:lineRule="auto"/>
                                            <w:rPr>
                                              <w:rFonts w:ascii="Helvetica" w:hAnsi="Helvetica" w:cs="Helvetica"/>
                                              <w:color w:val="2E75B6"/>
                                              <w:sz w:val="24"/>
                                              <w:szCs w:val="24"/>
                                            </w:rPr>
                                          </w:pPr>
                                          <w:r>
                                            <w:rPr>
                                              <w:rStyle w:val="Textoennegrita"/>
                                              <w:rFonts w:ascii="Helvetica" w:hAnsi="Helvetica" w:cs="Helvetica"/>
                                              <w:color w:val="2E75B6"/>
                                              <w:sz w:val="21"/>
                                              <w:szCs w:val="21"/>
                                            </w:rPr>
                                            <w:t>14/01/2020 – DIARIO ECONOMÍA DE MALLORCA</w:t>
                                          </w:r>
                                        </w:p>
                                        <w:p w:rsidR="00A70371" w:rsidRDefault="00A70371">
                                          <w:pPr>
                                            <w:spacing w:line="360" w:lineRule="auto"/>
                                            <w:jc w:val="both"/>
                                            <w:rPr>
                                              <w:rFonts w:ascii="Helvetica" w:hAnsi="Helvetica" w:cs="Helvetica"/>
                                              <w:b/>
                                              <w:bCs/>
                                              <w:color w:val="202020"/>
                                              <w:sz w:val="21"/>
                                              <w:szCs w:val="21"/>
                                            </w:rPr>
                                          </w:pPr>
                                          <w:r>
                                            <w:rPr>
                                              <w:rFonts w:ascii="Helvetica" w:hAnsi="Helvetica" w:cs="Helvetica"/>
                                              <w:noProof/>
                                              <w:color w:val="202020"/>
                                              <w:sz w:val="21"/>
                                              <w:szCs w:val="21"/>
                                            </w:rPr>
                                            <w:drawing>
                                              <wp:inline distT="0" distB="0" distL="0" distR="0">
                                                <wp:extent cx="95250" cy="952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Helvetica" w:hAnsi="Helvetica" w:cs="Helvetica"/>
                                              <w:color w:val="202020"/>
                                              <w:sz w:val="21"/>
                                              <w:szCs w:val="21"/>
                                            </w:rPr>
                                            <w:t> </w:t>
                                          </w:r>
                                          <w:proofErr w:type="spellStart"/>
                                          <w:r>
                                            <w:rPr>
                                              <w:rFonts w:ascii="Helvetica" w:hAnsi="Helvetica" w:cs="Helvetica"/>
                                              <w:b/>
                                              <w:bCs/>
                                              <w:sz w:val="21"/>
                                              <w:szCs w:val="21"/>
                                            </w:rPr>
                                            <w:t>Caeb</w:t>
                                          </w:r>
                                          <w:proofErr w:type="spellEnd"/>
                                          <w:r>
                                            <w:rPr>
                                              <w:rFonts w:ascii="Helvetica" w:hAnsi="Helvetica" w:cs="Helvetica"/>
                                              <w:b/>
                                              <w:bCs/>
                                              <w:sz w:val="21"/>
                                              <w:szCs w:val="21"/>
                                            </w:rPr>
                                            <w:t xml:space="preserve"> pide un “Gobierno moderado que apueste por el diálogo social”</w:t>
                                          </w:r>
                                        </w:p>
                                        <w:p w:rsidR="00A70371" w:rsidRDefault="00A70371">
                                          <w:pPr>
                                            <w:spacing w:line="360" w:lineRule="auto"/>
                                            <w:jc w:val="both"/>
                                          </w:pPr>
                                          <w:r>
                                            <w:t xml:space="preserve">La presidenta de </w:t>
                                          </w:r>
                                          <w:proofErr w:type="spellStart"/>
                                          <w:r>
                                            <w:t>Caeb</w:t>
                                          </w:r>
                                          <w:proofErr w:type="spellEnd"/>
                                          <w:r>
                                            <w:t>, Carmen Planas ha valorado la formación del nuevo ejecutivo de Pedro Sánchez deseando que se apueste por la moderación y se impulsen políticas que estimulen la economía. Ha lamentado que no haya ministros de Baleares y ha pedido que se dote de contenido al REB.</w:t>
                                          </w:r>
                                        </w:p>
                                        <w:p w:rsidR="00A70371" w:rsidRDefault="00A70371">
                                          <w:pPr>
                                            <w:spacing w:line="360" w:lineRule="auto"/>
                                            <w:jc w:val="both"/>
                                            <w:rPr>
                                              <w:b/>
                                              <w:bCs/>
                                              <w:sz w:val="16"/>
                                              <w:szCs w:val="16"/>
                                              <w:lang w:val="en-US"/>
                                            </w:rPr>
                                          </w:pPr>
                                          <w:r>
                                            <w:rPr>
                                              <w:b/>
                                              <w:bCs/>
                                              <w:sz w:val="16"/>
                                              <w:szCs w:val="16"/>
                                              <w:lang w:val="en-US"/>
                                            </w:rPr>
                                            <w:t xml:space="preserve">LINK: </w:t>
                                          </w:r>
                                          <w:hyperlink r:id="rId12" w:history="1">
                                            <w:r>
                                              <w:rPr>
                                                <w:rStyle w:val="Hipervnculo"/>
                                                <w:b/>
                                                <w:bCs/>
                                                <w:sz w:val="16"/>
                                                <w:szCs w:val="16"/>
                                                <w:lang w:val="en-US"/>
                                              </w:rPr>
                                              <w:t>https://www.mallorcadiario.com/caeb-gobierno-moderado-dialogo-social-baleares</w:t>
                                            </w:r>
                                          </w:hyperlink>
                                        </w:p>
                                        <w:p w:rsidR="00A70371" w:rsidRDefault="00A70371">
                                          <w:pPr>
                                            <w:spacing w:line="360" w:lineRule="auto"/>
                                            <w:jc w:val="both"/>
                                            <w:rPr>
                                              <w:b/>
                                              <w:bCs/>
                                              <w:sz w:val="18"/>
                                              <w:szCs w:val="18"/>
                                              <w:lang w:val="en-US"/>
                                            </w:rPr>
                                          </w:pPr>
                                        </w:p>
                                      </w:tc>
                                    </w:tr>
                                  </w:tbl>
                                  <w:p w:rsidR="00A70371" w:rsidRPr="00A70371" w:rsidRDefault="00A70371">
                                    <w:pPr>
                                      <w:rPr>
                                        <w:rFonts w:ascii="Times New Roman" w:eastAsia="Times New Roman" w:hAnsi="Times New Roman" w:cs="Times New Roman"/>
                                        <w:sz w:val="20"/>
                                        <w:szCs w:val="20"/>
                                        <w:lang w:val="en-US"/>
                                      </w:rPr>
                                    </w:pPr>
                                  </w:p>
                                </w:tc>
                              </w:tr>
                            </w:tbl>
                            <w:p w:rsidR="00A70371" w:rsidRPr="00A70371" w:rsidRDefault="00A70371">
                              <w:pPr>
                                <w:rPr>
                                  <w:rFonts w:ascii="Times New Roman" w:eastAsia="Times New Roman" w:hAnsi="Times New Roman" w:cs="Times New Roman"/>
                                  <w:sz w:val="20"/>
                                  <w:szCs w:val="20"/>
                                  <w:lang w:val="en-US"/>
                                </w:rPr>
                              </w:pPr>
                            </w:p>
                          </w:tc>
                        </w:tr>
                      </w:tbl>
                      <w:p w:rsidR="00A70371" w:rsidRPr="00A70371" w:rsidRDefault="00A70371">
                        <w:pPr>
                          <w:rPr>
                            <w:lang w:val="en-US"/>
                          </w:rPr>
                        </w:pPr>
                      </w:p>
                      <w:tbl>
                        <w:tblPr>
                          <w:tblW w:w="0" w:type="auto"/>
                          <w:tblCellMar>
                            <w:left w:w="0" w:type="dxa"/>
                            <w:right w:w="0" w:type="dxa"/>
                          </w:tblCellMar>
                          <w:tblLook w:val="04A0" w:firstRow="1" w:lastRow="0" w:firstColumn="1" w:lastColumn="0" w:noHBand="0" w:noVBand="1"/>
                        </w:tblPr>
                        <w:tblGrid>
                          <w:gridCol w:w="8538"/>
                        </w:tblGrid>
                        <w:tr w:rsidR="00A70371" w:rsidRP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rsidRP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rsidRPr="00A70371">
                                      <w:trPr>
                                        <w:trHeight w:val="2549"/>
                                      </w:trPr>
                                      <w:tc>
                                        <w:tcPr>
                                          <w:tcW w:w="0" w:type="auto"/>
                                          <w:tcMar>
                                            <w:top w:w="0" w:type="dxa"/>
                                            <w:left w:w="270" w:type="dxa"/>
                                            <w:bottom w:w="135" w:type="dxa"/>
                                            <w:right w:w="270" w:type="dxa"/>
                                          </w:tcMar>
                                        </w:tcPr>
                                        <w:p w:rsidR="00A70371" w:rsidRDefault="00A70371">
                                          <w:pPr>
                                            <w:spacing w:line="360" w:lineRule="auto"/>
                                            <w:rPr>
                                              <w:rFonts w:ascii="Helvetica" w:hAnsi="Helvetica" w:cs="Helvetica"/>
                                              <w:color w:val="2E75B6"/>
                                              <w:sz w:val="24"/>
                                              <w:szCs w:val="24"/>
                                            </w:rPr>
                                          </w:pPr>
                                          <w:r>
                                            <w:rPr>
                                              <w:rStyle w:val="Textoennegrita"/>
                                              <w:rFonts w:ascii="Helvetica" w:hAnsi="Helvetica" w:cs="Helvetica"/>
                                              <w:color w:val="2E75B6"/>
                                              <w:sz w:val="21"/>
                                              <w:szCs w:val="21"/>
                                            </w:rPr>
                                            <w:t xml:space="preserve">14/01/2020 – DIARIO ECONOMÍA DE MALLORCA </w:t>
                                          </w:r>
                                        </w:p>
                                        <w:p w:rsidR="00A70371" w:rsidRDefault="00A70371">
                                          <w:pPr>
                                            <w:spacing w:line="360" w:lineRule="auto"/>
                                            <w:jc w:val="both"/>
                                            <w:rPr>
                                              <w:b/>
                                              <w:bCs/>
                                              <w:sz w:val="24"/>
                                              <w:szCs w:val="24"/>
                                            </w:rPr>
                                          </w:pPr>
                                          <w:r>
                                            <w:rPr>
                                              <w:rFonts w:ascii="Helvetica" w:hAnsi="Helvetica" w:cs="Helvetica"/>
                                              <w:b/>
                                              <w:bCs/>
                                              <w:noProof/>
                                              <w:color w:val="202020"/>
                                              <w:sz w:val="21"/>
                                              <w:szCs w:val="21"/>
                                            </w:rPr>
                                            <w:drawing>
                                              <wp:inline distT="0" distB="0" distL="0" distR="0">
                                                <wp:extent cx="95250" cy="952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b/>
                                              <w:bCs/>
                                              <w:sz w:val="24"/>
                                              <w:szCs w:val="24"/>
                                            </w:rPr>
                                            <w:t>CAEB considera que el nuevo Gobierno Sánchez no da ejemplo de control de gasto</w:t>
                                          </w:r>
                                        </w:p>
                                        <w:p w:rsidR="00A70371" w:rsidRDefault="00A70371">
                                          <w:pPr>
                                            <w:spacing w:line="360" w:lineRule="auto"/>
                                          </w:pPr>
                                          <w:r>
                                            <w:rPr>
                                              <w:rFonts w:ascii="Helvetica" w:hAnsi="Helvetica" w:cs="Helvetica"/>
                                              <w:sz w:val="20"/>
                                              <w:szCs w:val="20"/>
                                            </w:rPr>
                                            <w:t>Carmen Planas aplaude la renovación de la ministra Reyes Maroto, y desea que Isabel Oliver continúe como secretaria de Estado de Turismo.</w:t>
                                          </w:r>
                                          <w:r>
                                            <w:t xml:space="preserve"> </w:t>
                                          </w:r>
                                        </w:p>
                                        <w:p w:rsidR="00A70371" w:rsidRDefault="00A70371">
                                          <w:pPr>
                                            <w:spacing w:line="360" w:lineRule="auto"/>
                                            <w:rPr>
                                              <w:rFonts w:ascii="Helvetica" w:hAnsi="Helvetica" w:cs="Helvetica"/>
                                              <w:b/>
                                              <w:bCs/>
                                              <w:sz w:val="16"/>
                                              <w:szCs w:val="16"/>
                                              <w:lang w:val="en-US"/>
                                            </w:rPr>
                                          </w:pPr>
                                          <w:r>
                                            <w:rPr>
                                              <w:b/>
                                              <w:bCs/>
                                              <w:sz w:val="16"/>
                                              <w:szCs w:val="16"/>
                                              <w:lang w:val="en-US"/>
                                            </w:rPr>
                                            <w:t xml:space="preserve">LINK: </w:t>
                                          </w:r>
                                          <w:hyperlink r:id="rId13" w:history="1">
                                            <w:r>
                                              <w:rPr>
                                                <w:rStyle w:val="Hipervnculo"/>
                                                <w:rFonts w:ascii="Helvetica" w:hAnsi="Helvetica" w:cs="Helvetica"/>
                                                <w:b/>
                                                <w:bCs/>
                                                <w:sz w:val="16"/>
                                                <w:szCs w:val="16"/>
                                                <w:lang w:val="en-US"/>
                                              </w:rPr>
                                              <w:t>http://economiademallorca.com/art/24119/caeb-considera-que-el-nuevo-gobierno-sanchez-no-da-ejemplo-de-control-de-gasto</w:t>
                                            </w:r>
                                          </w:hyperlink>
                                        </w:p>
                                        <w:p w:rsidR="00A70371" w:rsidRDefault="00A70371">
                                          <w:pPr>
                                            <w:spacing w:line="360" w:lineRule="auto"/>
                                            <w:rPr>
                                              <w:b/>
                                              <w:bCs/>
                                              <w:lang w:val="en-US"/>
                                            </w:rPr>
                                          </w:pPr>
                                        </w:p>
                                      </w:tc>
                                    </w:tr>
                                  </w:tbl>
                                  <w:p w:rsidR="00A70371" w:rsidRPr="00A70371" w:rsidRDefault="00A70371">
                                    <w:pPr>
                                      <w:rPr>
                                        <w:rFonts w:ascii="Times New Roman" w:eastAsia="Times New Roman" w:hAnsi="Times New Roman" w:cs="Times New Roman"/>
                                        <w:sz w:val="20"/>
                                        <w:szCs w:val="20"/>
                                        <w:lang w:val="en-US"/>
                                      </w:rPr>
                                    </w:pPr>
                                  </w:p>
                                </w:tc>
                              </w:tr>
                            </w:tbl>
                            <w:p w:rsidR="00A70371" w:rsidRPr="00A70371" w:rsidRDefault="00A70371">
                              <w:pPr>
                                <w:rPr>
                                  <w:rFonts w:ascii="Times New Roman" w:eastAsia="Times New Roman" w:hAnsi="Times New Roman" w:cs="Times New Roman"/>
                                  <w:sz w:val="20"/>
                                  <w:szCs w:val="20"/>
                                  <w:lang w:val="en-US"/>
                                </w:rPr>
                              </w:pPr>
                            </w:p>
                          </w:tc>
                        </w:tr>
                        <w:tr w:rsid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trPr>
                                        <w:trHeight w:val="1837"/>
                                      </w:trPr>
                                      <w:tc>
                                        <w:tcPr>
                                          <w:tcW w:w="0" w:type="auto"/>
                                          <w:tcMar>
                                            <w:top w:w="0" w:type="dxa"/>
                                            <w:left w:w="270" w:type="dxa"/>
                                            <w:bottom w:w="135" w:type="dxa"/>
                                            <w:right w:w="270" w:type="dxa"/>
                                          </w:tcMar>
                                        </w:tcPr>
                                        <w:p w:rsidR="00A70371" w:rsidRDefault="00A70371">
                                          <w:pPr>
                                            <w:spacing w:line="360" w:lineRule="auto"/>
                                            <w:rPr>
                                              <w:rFonts w:ascii="Helvetica" w:hAnsi="Helvetica" w:cs="Helvetica"/>
                                              <w:color w:val="2E75B6"/>
                                              <w:sz w:val="24"/>
                                              <w:szCs w:val="24"/>
                                            </w:rPr>
                                          </w:pPr>
                                          <w:r>
                                            <w:rPr>
                                              <w:rStyle w:val="Textoennegrita"/>
                                              <w:rFonts w:ascii="Helvetica" w:hAnsi="Helvetica" w:cs="Helvetica"/>
                                              <w:color w:val="2E75B6"/>
                                              <w:sz w:val="21"/>
                                              <w:szCs w:val="21"/>
                                            </w:rPr>
                                            <w:t>14/01/2020 - DIARIO DE MALLORCA - INVESTIGACIÓN</w:t>
                                          </w:r>
                                        </w:p>
                                        <w:p w:rsidR="00A70371" w:rsidRDefault="00A70371">
                                          <w:pPr>
                                            <w:spacing w:line="360" w:lineRule="auto"/>
                                            <w:jc w:val="both"/>
                                            <w:rPr>
                                              <w:rStyle w:val="Textoennegrita"/>
                                              <w:sz w:val="21"/>
                                              <w:szCs w:val="21"/>
                                            </w:rPr>
                                          </w:pPr>
                                          <w:r>
                                            <w:rPr>
                                              <w:rFonts w:ascii="Helvetica" w:hAnsi="Helvetica" w:cs="Helvetica"/>
                                              <w:noProof/>
                                              <w:color w:val="202020"/>
                                              <w:sz w:val="21"/>
                                              <w:szCs w:val="21"/>
                                            </w:rPr>
                                            <w:drawing>
                                              <wp:inline distT="0" distB="0" distL="0" distR="0">
                                                <wp:extent cx="95250" cy="952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La UIB reivindica el papel de sus investigadoras</w:t>
                                          </w:r>
                                        </w:p>
                                        <w:p w:rsidR="00A70371" w:rsidRDefault="00A70371">
                                          <w:pPr>
                                            <w:spacing w:line="360" w:lineRule="auto"/>
                                            <w:jc w:val="both"/>
                                            <w:rPr>
                                              <w:rStyle w:val="Textoennegrita"/>
                                              <w:rFonts w:ascii="Helvetica" w:hAnsi="Helvetica" w:cs="Helvetica"/>
                                              <w:b w:val="0"/>
                                              <w:bCs w:val="0"/>
                                              <w:sz w:val="18"/>
                                              <w:szCs w:val="18"/>
                                            </w:rPr>
                                          </w:pPr>
                                          <w:r>
                                            <w:rPr>
                                              <w:rStyle w:val="Textoennegrita"/>
                                              <w:rFonts w:ascii="Helvetica" w:hAnsi="Helvetica" w:cs="Helvetica"/>
                                              <w:b w:val="0"/>
                                              <w:bCs w:val="0"/>
                                              <w:sz w:val="18"/>
                                              <w:szCs w:val="18"/>
                                            </w:rPr>
                                            <w:t xml:space="preserve">La </w:t>
                                          </w:r>
                                          <w:proofErr w:type="spellStart"/>
                                          <w:r>
                                            <w:rPr>
                                              <w:rStyle w:val="Textoennegrita"/>
                                              <w:rFonts w:ascii="Helvetica" w:hAnsi="Helvetica" w:cs="Helvetica"/>
                                              <w:b w:val="0"/>
                                              <w:bCs w:val="0"/>
                                              <w:sz w:val="18"/>
                                              <w:szCs w:val="18"/>
                                            </w:rPr>
                                            <w:t>Universitat</w:t>
                                          </w:r>
                                          <w:proofErr w:type="spellEnd"/>
                                          <w:r>
                                            <w:rPr>
                                              <w:rStyle w:val="Textoennegrita"/>
                                              <w:rFonts w:ascii="Helvetica" w:hAnsi="Helvetica" w:cs="Helvetica"/>
                                              <w:b w:val="0"/>
                                              <w:bCs w:val="0"/>
                                              <w:sz w:val="18"/>
                                              <w:szCs w:val="18"/>
                                            </w:rPr>
                                            <w:t xml:space="preserve"> ha presentado un calendario con ilustraciones de las científicas con motivo de la campaña #</w:t>
                                          </w:r>
                                          <w:proofErr w:type="spellStart"/>
                                          <w:r>
                                            <w:rPr>
                                              <w:rStyle w:val="Textoennegrita"/>
                                              <w:rFonts w:ascii="Helvetica" w:hAnsi="Helvetica" w:cs="Helvetica"/>
                                              <w:b w:val="0"/>
                                              <w:bCs w:val="0"/>
                                              <w:sz w:val="18"/>
                                              <w:szCs w:val="18"/>
                                            </w:rPr>
                                            <w:t>CongrésTéNomDeDona</w:t>
                                          </w:r>
                                          <w:proofErr w:type="spellEnd"/>
                                        </w:p>
                                        <w:p w:rsidR="00A70371" w:rsidRPr="00A70371" w:rsidRDefault="00A70371">
                                          <w:pPr>
                                            <w:spacing w:line="360" w:lineRule="auto"/>
                                            <w:jc w:val="both"/>
                                            <w:rPr>
                                              <w:b/>
                                              <w:bCs/>
                                              <w:sz w:val="16"/>
                                              <w:szCs w:val="16"/>
                                            </w:rPr>
                                          </w:pPr>
                                          <w:r>
                                            <w:rPr>
                                              <w:b/>
                                              <w:bCs/>
                                              <w:sz w:val="16"/>
                                              <w:szCs w:val="16"/>
                                            </w:rPr>
                                            <w:t>LINK:</w:t>
                                          </w:r>
                                          <w:hyperlink r:id="rId14" w:history="1">
                                            <w:r>
                                              <w:rPr>
                                                <w:rStyle w:val="Hipervnculo"/>
                                                <w:b/>
                                                <w:bCs/>
                                                <w:sz w:val="16"/>
                                                <w:szCs w:val="16"/>
                                              </w:rPr>
                                              <w:t>https://www.diariodemallorca.es/mallorca/2020/01/14/uib-reivindica-papel-investigadoras/1477543.html</w:t>
                                            </w:r>
                                          </w:hyperlink>
                                        </w:p>
                                        <w:p w:rsidR="00A70371" w:rsidRDefault="00A70371">
                                          <w:pPr>
                                            <w:spacing w:line="360" w:lineRule="auto"/>
                                            <w:jc w:val="both"/>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tbl>
                        <w:tblPr>
                          <w:tblW w:w="5000" w:type="pct"/>
                          <w:tblCellMar>
                            <w:left w:w="0" w:type="dxa"/>
                            <w:right w:w="0" w:type="dxa"/>
                          </w:tblCellMar>
                          <w:tblLook w:val="04A0" w:firstRow="1" w:lastRow="0" w:firstColumn="1" w:lastColumn="0" w:noHBand="0" w:noVBand="1"/>
                        </w:tblPr>
                        <w:tblGrid>
                          <w:gridCol w:w="8538"/>
                        </w:tblGrid>
                        <w:tr w:rsidR="00A70371" w:rsidRP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rsidRP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rsidRPr="00A70371">
                                      <w:tc>
                                        <w:tcPr>
                                          <w:tcW w:w="0" w:type="auto"/>
                                          <w:tcMar>
                                            <w:top w:w="0" w:type="dxa"/>
                                            <w:left w:w="270" w:type="dxa"/>
                                            <w:bottom w:w="135" w:type="dxa"/>
                                            <w:right w:w="270" w:type="dxa"/>
                                          </w:tcMar>
                                        </w:tcPr>
                                        <w:p w:rsidR="00A70371" w:rsidRDefault="00A70371">
                                          <w:pPr>
                                            <w:spacing w:line="360" w:lineRule="auto"/>
                                            <w:rPr>
                                              <w:rFonts w:ascii="Helvetica" w:hAnsi="Helvetica" w:cs="Helvetica"/>
                                              <w:b/>
                                              <w:bCs/>
                                              <w:color w:val="2E75B6"/>
                                              <w:sz w:val="21"/>
                                              <w:szCs w:val="21"/>
                                            </w:rPr>
                                          </w:pPr>
                                          <w:r>
                                            <w:rPr>
                                              <w:rStyle w:val="Textoennegrita"/>
                                              <w:rFonts w:ascii="Helvetica" w:hAnsi="Helvetica" w:cs="Helvetica"/>
                                              <w:color w:val="2E75B6"/>
                                              <w:sz w:val="21"/>
                                              <w:szCs w:val="21"/>
                                            </w:rPr>
                                            <w:t xml:space="preserve">14/01/2020 - DIARIO DE MALLORCA </w:t>
                                          </w:r>
                                        </w:p>
                                        <w:p w:rsidR="00A70371" w:rsidRDefault="00A70371">
                                          <w:pPr>
                                            <w:spacing w:line="360" w:lineRule="auto"/>
                                            <w:rPr>
                                              <w:rStyle w:val="Textoennegrita"/>
                                            </w:rPr>
                                          </w:pPr>
                                          <w:r>
                                            <w:rPr>
                                              <w:rFonts w:ascii="Helvetica" w:hAnsi="Helvetica" w:cs="Helvetica"/>
                                              <w:noProof/>
                                              <w:color w:val="202020"/>
                                              <w:sz w:val="21"/>
                                              <w:szCs w:val="21"/>
                                            </w:rPr>
                                            <w:drawing>
                                              <wp:inline distT="0" distB="0" distL="0" distR="0">
                                                <wp:extent cx="95250" cy="952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Los primeros robots biológicos, vivos y reprogramables ya están aquí</w:t>
                                          </w:r>
                                        </w:p>
                                        <w:p w:rsidR="00A70371" w:rsidRDefault="00A70371">
                                          <w:pPr>
                                            <w:spacing w:line="360" w:lineRule="auto"/>
                                            <w:rPr>
                                              <w:rStyle w:val="Textoennegrita"/>
                                              <w:rFonts w:ascii="Helvetica" w:hAnsi="Helvetica" w:cs="Helvetica"/>
                                              <w:b w:val="0"/>
                                              <w:bCs w:val="0"/>
                                              <w:sz w:val="18"/>
                                              <w:szCs w:val="18"/>
                                            </w:rPr>
                                          </w:pPr>
                                          <w:r>
                                            <w:rPr>
                                              <w:rStyle w:val="Textoennegrita"/>
                                              <w:rFonts w:ascii="Helvetica" w:hAnsi="Helvetica" w:cs="Helvetica"/>
                                              <w:b w:val="0"/>
                                              <w:bCs w:val="0"/>
                                              <w:sz w:val="18"/>
                                              <w:szCs w:val="18"/>
                                            </w:rPr>
                                            <w:t>Un equipo de científicos elabora la primera 'máquina biológica' a partir de células animales</w:t>
                                          </w:r>
                                        </w:p>
                                        <w:p w:rsidR="00A70371" w:rsidRDefault="00A70371">
                                          <w:pPr>
                                            <w:spacing w:line="360" w:lineRule="auto"/>
                                            <w:rPr>
                                              <w:b/>
                                              <w:bCs/>
                                              <w:sz w:val="16"/>
                                              <w:szCs w:val="16"/>
                                              <w:lang w:val="en-US"/>
                                            </w:rPr>
                                          </w:pPr>
                                          <w:r>
                                            <w:rPr>
                                              <w:b/>
                                              <w:bCs/>
                                              <w:sz w:val="16"/>
                                              <w:szCs w:val="16"/>
                                              <w:lang w:val="en-US"/>
                                            </w:rPr>
                                            <w:t xml:space="preserve">LINK: </w:t>
                                          </w:r>
                                          <w:hyperlink r:id="rId15" w:history="1">
                                            <w:r>
                                              <w:rPr>
                                                <w:rStyle w:val="Hipervnculo"/>
                                                <w:b/>
                                                <w:bCs/>
                                                <w:sz w:val="16"/>
                                                <w:szCs w:val="16"/>
                                                <w:lang w:val="en-US"/>
                                              </w:rPr>
                                              <w:t>https://www.diariodemallorca.es/sociedad/2020/01/13/primeros-robots-biologicos-vivos-reprogramables/1477567.html</w:t>
                                            </w:r>
                                          </w:hyperlink>
                                        </w:p>
                                        <w:p w:rsidR="00A70371" w:rsidRDefault="00A70371">
                                          <w:pPr>
                                            <w:spacing w:line="360" w:lineRule="auto"/>
                                            <w:rPr>
                                              <w:b/>
                                              <w:bCs/>
                                              <w:sz w:val="16"/>
                                              <w:szCs w:val="16"/>
                                              <w:lang w:val="en-US"/>
                                            </w:rPr>
                                          </w:pPr>
                                        </w:p>
                                      </w:tc>
                                    </w:tr>
                                  </w:tbl>
                                  <w:p w:rsidR="00A70371" w:rsidRPr="00A70371" w:rsidRDefault="00A70371">
                                    <w:pPr>
                                      <w:rPr>
                                        <w:rFonts w:ascii="Times New Roman" w:eastAsia="Times New Roman" w:hAnsi="Times New Roman" w:cs="Times New Roman"/>
                                        <w:sz w:val="20"/>
                                        <w:szCs w:val="20"/>
                                        <w:lang w:val="en-US"/>
                                      </w:rPr>
                                    </w:pPr>
                                  </w:p>
                                </w:tc>
                              </w:tr>
                            </w:tbl>
                            <w:p w:rsidR="00A70371" w:rsidRPr="00A70371" w:rsidRDefault="00A70371">
                              <w:pPr>
                                <w:rPr>
                                  <w:rFonts w:ascii="Times New Roman" w:eastAsia="Times New Roman" w:hAnsi="Times New Roman" w:cs="Times New Roman"/>
                                  <w:sz w:val="20"/>
                                  <w:szCs w:val="20"/>
                                  <w:lang w:val="en-US"/>
                                </w:rPr>
                              </w:pPr>
                            </w:p>
                          </w:tc>
                        </w:tr>
                      </w:tbl>
                      <w:p w:rsidR="00A70371" w:rsidRDefault="00A70371">
                        <w:pPr>
                          <w:rPr>
                            <w:lang w:val="en-US"/>
                          </w:rPr>
                        </w:pPr>
                      </w:p>
                      <w:tbl>
                        <w:tblPr>
                          <w:tblW w:w="5000" w:type="pct"/>
                          <w:tblCellMar>
                            <w:left w:w="0" w:type="dxa"/>
                            <w:right w:w="0" w:type="dxa"/>
                          </w:tblCellMar>
                          <w:tblLook w:val="04A0" w:firstRow="1" w:lastRow="0" w:firstColumn="1" w:lastColumn="0" w:noHBand="0" w:noVBand="1"/>
                        </w:tblPr>
                        <w:tblGrid>
                          <w:gridCol w:w="8538"/>
                        </w:tblGrid>
                        <w:tr w:rsidR="00A70371" w:rsidRP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rsidRP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rsidRPr="00A70371">
                                      <w:tc>
                                        <w:tcPr>
                                          <w:tcW w:w="0" w:type="auto"/>
                                          <w:tcMar>
                                            <w:top w:w="0" w:type="dxa"/>
                                            <w:left w:w="270" w:type="dxa"/>
                                            <w:bottom w:w="135" w:type="dxa"/>
                                            <w:right w:w="270" w:type="dxa"/>
                                          </w:tcMar>
                                        </w:tcPr>
                                        <w:p w:rsidR="00A70371" w:rsidRDefault="00A70371">
                                          <w:pPr>
                                            <w:spacing w:line="360" w:lineRule="auto"/>
                                            <w:rPr>
                                              <w:rFonts w:ascii="Helvetica" w:hAnsi="Helvetica" w:cs="Helvetica"/>
                                              <w:b/>
                                              <w:bCs/>
                                              <w:color w:val="2E75B6"/>
                                              <w:sz w:val="21"/>
                                              <w:szCs w:val="21"/>
                                            </w:rPr>
                                          </w:pPr>
                                          <w:r>
                                            <w:rPr>
                                              <w:rStyle w:val="Textoennegrita"/>
                                              <w:rFonts w:ascii="Helvetica" w:hAnsi="Helvetica" w:cs="Helvetica"/>
                                              <w:color w:val="2E75B6"/>
                                              <w:sz w:val="21"/>
                                              <w:szCs w:val="21"/>
                                            </w:rPr>
                                            <w:t xml:space="preserve">14/01/2020 – REDACCIÓN MÉDICA </w:t>
                                          </w:r>
                                        </w:p>
                                        <w:p w:rsidR="00A70371" w:rsidRDefault="00A70371">
                                          <w:pPr>
                                            <w:spacing w:line="360" w:lineRule="auto"/>
                                            <w:rPr>
                                              <w:rStyle w:val="Textoennegrita"/>
                                            </w:rPr>
                                          </w:pPr>
                                          <w:r>
                                            <w:rPr>
                                              <w:rFonts w:ascii="Helvetica" w:hAnsi="Helvetica" w:cs="Helvetica"/>
                                              <w:noProof/>
                                              <w:color w:val="202020"/>
                                              <w:sz w:val="21"/>
                                              <w:szCs w:val="21"/>
                                            </w:rPr>
                                            <w:drawing>
                                              <wp:inline distT="0" distB="0" distL="0" distR="0">
                                                <wp:extent cx="95250" cy="952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Helvetica" w:hAnsi="Helvetica" w:cs="Helvetica"/>
                                              <w:sz w:val="21"/>
                                              <w:szCs w:val="21"/>
                                            </w:rPr>
                                            <w:t> </w:t>
                                          </w:r>
                                          <w:r>
                                            <w:rPr>
                                              <w:rStyle w:val="Textoennegrita"/>
                                              <w:rFonts w:ascii="Helvetica" w:hAnsi="Helvetica" w:cs="Helvetica"/>
                                              <w:color w:val="202020"/>
                                              <w:sz w:val="21"/>
                                              <w:szCs w:val="21"/>
                                            </w:rPr>
                                            <w:t> </w:t>
                                          </w:r>
                                          <w:r>
                                            <w:rPr>
                                              <w:rStyle w:val="Textoennegrita"/>
                                              <w:rFonts w:ascii="Helvetica" w:hAnsi="Helvetica" w:cs="Helvetica"/>
                                              <w:sz w:val="21"/>
                                              <w:szCs w:val="21"/>
                                            </w:rPr>
                                            <w:t>CCOO exige aprobar la subida salarial para sanidad el próximo martes</w:t>
                                          </w:r>
                                        </w:p>
                                        <w:p w:rsidR="00A70371" w:rsidRDefault="00A70371">
                                          <w:pPr>
                                            <w:spacing w:line="360" w:lineRule="auto"/>
                                            <w:rPr>
                                              <w:sz w:val="18"/>
                                              <w:szCs w:val="18"/>
                                            </w:rPr>
                                          </w:pPr>
                                          <w:r>
                                            <w:rPr>
                                              <w:rStyle w:val="Textoennegrita"/>
                                              <w:rFonts w:ascii="Helvetica" w:hAnsi="Helvetica" w:cs="Helvetica"/>
                                              <w:b w:val="0"/>
                                              <w:bCs w:val="0"/>
                                              <w:sz w:val="18"/>
                                              <w:szCs w:val="18"/>
                                            </w:rPr>
                                            <w:t>El sindicato considera " impostergable" que el Gobierno proceda a ello en el próximo Consejo de Ministros</w:t>
                                          </w:r>
                                        </w:p>
                                        <w:p w:rsidR="00A70371" w:rsidRDefault="00A70371">
                                          <w:pPr>
                                            <w:spacing w:line="360" w:lineRule="auto"/>
                                            <w:rPr>
                                              <w:b/>
                                              <w:bCs/>
                                              <w:sz w:val="16"/>
                                              <w:szCs w:val="16"/>
                                              <w:lang w:val="en-US"/>
                                            </w:rPr>
                                          </w:pPr>
                                          <w:r>
                                            <w:rPr>
                                              <w:b/>
                                              <w:bCs/>
                                              <w:sz w:val="16"/>
                                              <w:szCs w:val="16"/>
                                              <w:lang w:val="en-US"/>
                                            </w:rPr>
                                            <w:t>L</w:t>
                                          </w:r>
                                          <w:r>
                                            <w:rPr>
                                              <w:sz w:val="16"/>
                                              <w:szCs w:val="16"/>
                                              <w:lang w:val="en-US"/>
                                            </w:rPr>
                                            <w:t xml:space="preserve">INK: </w:t>
                                          </w:r>
                                          <w:hyperlink r:id="rId16" w:history="1">
                                            <w:r>
                                              <w:rPr>
                                                <w:rStyle w:val="Hipervnculo"/>
                                                <w:b/>
                                                <w:bCs/>
                                                <w:sz w:val="16"/>
                                                <w:szCs w:val="16"/>
                                                <w:lang w:val="en-US"/>
                                              </w:rPr>
                                              <w:t>https://www.redaccionmedica.com/secciones/sanidad-hoy/ccoo-exige-aprobar-la-subida-salarial-para-sanidad-el-proximo-martes-2980</w:t>
                                            </w:r>
                                          </w:hyperlink>
                                        </w:p>
                                        <w:p w:rsidR="00A70371" w:rsidRDefault="00A70371">
                                          <w:pPr>
                                            <w:spacing w:line="360" w:lineRule="auto"/>
                                            <w:rPr>
                                              <w:b/>
                                              <w:bCs/>
                                              <w:sz w:val="18"/>
                                              <w:szCs w:val="18"/>
                                              <w:lang w:val="en-US"/>
                                            </w:rPr>
                                          </w:pPr>
                                        </w:p>
                                        <w:p w:rsidR="00A70371" w:rsidRDefault="00A70371">
                                          <w:pPr>
                                            <w:spacing w:line="360" w:lineRule="auto"/>
                                            <w:rPr>
                                              <w:b/>
                                              <w:bCs/>
                                              <w:lang w:val="en-US"/>
                                            </w:rPr>
                                          </w:pPr>
                                        </w:p>
                                      </w:tc>
                                    </w:tr>
                                  </w:tbl>
                                  <w:p w:rsidR="00A70371" w:rsidRPr="00A70371" w:rsidRDefault="00A70371">
                                    <w:pPr>
                                      <w:rPr>
                                        <w:rFonts w:ascii="Times New Roman" w:eastAsia="Times New Roman" w:hAnsi="Times New Roman" w:cs="Times New Roman"/>
                                        <w:sz w:val="20"/>
                                        <w:szCs w:val="20"/>
                                        <w:lang w:val="en-US"/>
                                      </w:rPr>
                                    </w:pPr>
                                  </w:p>
                                </w:tc>
                              </w:tr>
                            </w:tbl>
                            <w:p w:rsidR="00A70371" w:rsidRPr="00A70371" w:rsidRDefault="00A70371">
                              <w:pPr>
                                <w:rPr>
                                  <w:rFonts w:ascii="Times New Roman" w:eastAsia="Times New Roman" w:hAnsi="Times New Roman" w:cs="Times New Roman"/>
                                  <w:sz w:val="20"/>
                                  <w:szCs w:val="20"/>
                                  <w:lang w:val="en-US"/>
                                </w:rPr>
                              </w:pPr>
                            </w:p>
                          </w:tc>
                        </w:tr>
                        <w:tr w:rsid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tc>
                                        <w:tcPr>
                                          <w:tcW w:w="0" w:type="auto"/>
                                          <w:tcMar>
                                            <w:top w:w="0" w:type="dxa"/>
                                            <w:left w:w="270" w:type="dxa"/>
                                            <w:bottom w:w="135" w:type="dxa"/>
                                            <w:right w:w="270" w:type="dxa"/>
                                          </w:tcMar>
                                        </w:tcPr>
                                        <w:p w:rsidR="00A70371" w:rsidRDefault="00A70371">
                                          <w:pPr>
                                            <w:spacing w:line="360" w:lineRule="auto"/>
                                            <w:rPr>
                                              <w:rFonts w:ascii="Helvetica" w:hAnsi="Helvetica" w:cs="Helvetica"/>
                                              <w:color w:val="2E75B6"/>
                                              <w:sz w:val="24"/>
                                              <w:szCs w:val="24"/>
                                            </w:rPr>
                                          </w:pPr>
                                          <w:r>
                                            <w:rPr>
                                              <w:rStyle w:val="Textoennegrita"/>
                                              <w:rFonts w:ascii="Helvetica" w:hAnsi="Helvetica" w:cs="Helvetica"/>
                                              <w:color w:val="2E75B6"/>
                                              <w:sz w:val="21"/>
                                              <w:szCs w:val="21"/>
                                            </w:rPr>
                                            <w:t xml:space="preserve">14/01/2020 – REDACCIÓN MÉDICA </w:t>
                                          </w:r>
                                        </w:p>
                                        <w:p w:rsidR="00A70371" w:rsidRDefault="00A70371">
                                          <w:pPr>
                                            <w:spacing w:line="360" w:lineRule="auto"/>
                                            <w:jc w:val="both"/>
                                            <w:rPr>
                                              <w:rStyle w:val="Textoennegrita"/>
                                              <w:sz w:val="21"/>
                                              <w:szCs w:val="21"/>
                                            </w:rPr>
                                          </w:pPr>
                                          <w:r>
                                            <w:rPr>
                                              <w:rFonts w:ascii="Helvetica" w:hAnsi="Helvetica" w:cs="Helvetica"/>
                                              <w:noProof/>
                                              <w:color w:val="202020"/>
                                              <w:sz w:val="21"/>
                                              <w:szCs w:val="21"/>
                                            </w:rPr>
                                            <w:drawing>
                                              <wp:inline distT="0" distB="0" distL="0" distR="0">
                                                <wp:extent cx="95250" cy="952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Solo cinco comunidades no permiten a los médicos jubilarse a los 70 años</w:t>
                                          </w:r>
                                        </w:p>
                                        <w:p w:rsidR="00A70371" w:rsidRDefault="00A70371">
                                          <w:pPr>
                                            <w:spacing w:line="360" w:lineRule="auto"/>
                                            <w:jc w:val="both"/>
                                            <w:rPr>
                                              <w:sz w:val="18"/>
                                              <w:szCs w:val="18"/>
                                            </w:rPr>
                                          </w:pPr>
                                          <w:r>
                                            <w:rPr>
                                              <w:rStyle w:val="Textoennegrita"/>
                                              <w:rFonts w:ascii="Helvetica" w:hAnsi="Helvetica" w:cs="Helvetica"/>
                                              <w:b w:val="0"/>
                                              <w:bCs w:val="0"/>
                                              <w:sz w:val="18"/>
                                              <w:szCs w:val="18"/>
                                            </w:rPr>
                                            <w:lastRenderedPageBreak/>
                                            <w:t>Las Islas Canarias es la única región que no contempla ningún tipo de ampliación de la edad de retiro</w:t>
                                          </w:r>
                                        </w:p>
                                        <w:p w:rsidR="00A70371" w:rsidRPr="00A70371" w:rsidRDefault="00A70371">
                                          <w:pPr>
                                            <w:spacing w:line="360" w:lineRule="auto"/>
                                            <w:jc w:val="both"/>
                                            <w:rPr>
                                              <w:b/>
                                              <w:bCs/>
                                              <w:sz w:val="16"/>
                                              <w:szCs w:val="16"/>
                                            </w:rPr>
                                          </w:pPr>
                                          <w:r>
                                            <w:rPr>
                                              <w:b/>
                                              <w:bCs/>
                                              <w:sz w:val="16"/>
                                              <w:szCs w:val="16"/>
                                            </w:rPr>
                                            <w:t>LINK:</w:t>
                                          </w:r>
                                          <w:hyperlink r:id="rId17" w:history="1">
                                            <w:r>
                                              <w:rPr>
                                                <w:rStyle w:val="Hipervnculo"/>
                                                <w:b/>
                                                <w:bCs/>
                                                <w:sz w:val="16"/>
                                                <w:szCs w:val="16"/>
                                              </w:rPr>
                                              <w:t>https://www.redaccionmedica.com/secciones/medicina/solo-cinco-comunidades-no-permiten-a-los-medicos-jubilarse-a-los-70-anos-4884</w:t>
                                            </w:r>
                                          </w:hyperlink>
                                        </w:p>
                                        <w:p w:rsidR="00A70371" w:rsidRPr="00A70371" w:rsidRDefault="00A70371">
                                          <w:pPr>
                                            <w:spacing w:line="360" w:lineRule="auto"/>
                                            <w:jc w:val="both"/>
                                            <w:rPr>
                                              <w:b/>
                                              <w:bCs/>
                                              <w:sz w:val="16"/>
                                              <w:szCs w:val="16"/>
                                            </w:rPr>
                                          </w:pPr>
                                        </w:p>
                                        <w:p w:rsidR="00A70371" w:rsidRDefault="00A70371">
                                          <w:pPr>
                                            <w:spacing w:line="360" w:lineRule="auto"/>
                                            <w:jc w:val="both"/>
                                            <w:rPr>
                                              <w:b/>
                                              <w:bCs/>
                                              <w:sz w:val="16"/>
                                              <w:szCs w:val="16"/>
                                            </w:rPr>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r w:rsid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tc>
                                        <w:tcPr>
                                          <w:tcW w:w="0" w:type="auto"/>
                                          <w:tcMar>
                                            <w:top w:w="0" w:type="dxa"/>
                                            <w:left w:w="270" w:type="dxa"/>
                                            <w:bottom w:w="135" w:type="dxa"/>
                                            <w:right w:w="270" w:type="dxa"/>
                                          </w:tcMar>
                                        </w:tcPr>
                                        <w:p w:rsidR="00A70371" w:rsidRDefault="00A70371">
                                          <w:pPr>
                                            <w:spacing w:line="360" w:lineRule="auto"/>
                                            <w:rPr>
                                              <w:rFonts w:ascii="Helvetica" w:hAnsi="Helvetica" w:cs="Helvetica"/>
                                              <w:color w:val="2E75B6"/>
                                              <w:sz w:val="24"/>
                                              <w:szCs w:val="24"/>
                                            </w:rPr>
                                          </w:pPr>
                                          <w:r>
                                            <w:rPr>
                                              <w:rStyle w:val="Textoennegrita"/>
                                              <w:rFonts w:ascii="Helvetica" w:hAnsi="Helvetica" w:cs="Helvetica"/>
                                              <w:color w:val="2E75B6"/>
                                              <w:sz w:val="21"/>
                                              <w:szCs w:val="21"/>
                                            </w:rPr>
                                            <w:lastRenderedPageBreak/>
                                            <w:t>14/01/2020 – MÉDICOS y PACIENTES</w:t>
                                          </w:r>
                                        </w:p>
                                        <w:p w:rsidR="00A70371" w:rsidRDefault="00A70371">
                                          <w:pPr>
                                            <w:spacing w:line="360" w:lineRule="auto"/>
                                            <w:jc w:val="both"/>
                                            <w:rPr>
                                              <w:rStyle w:val="Textoennegrita"/>
                                              <w:sz w:val="21"/>
                                              <w:szCs w:val="21"/>
                                            </w:rPr>
                                          </w:pPr>
                                          <w:r>
                                            <w:rPr>
                                              <w:rFonts w:ascii="Helvetica" w:hAnsi="Helvetica" w:cs="Helvetica"/>
                                              <w:noProof/>
                                              <w:color w:val="202020"/>
                                              <w:sz w:val="21"/>
                                              <w:szCs w:val="21"/>
                                            </w:rPr>
                                            <w:drawing>
                                              <wp:inline distT="0" distB="0" distL="0" distR="0">
                                                <wp:extent cx="95250" cy="952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El nuevo Ministro de Sanidad se compromete a "escuchar y resolver" y muestra su voluntad de trabajar de inmediato en las cuestiones pendientes</w:t>
                                          </w:r>
                                        </w:p>
                                        <w:p w:rsidR="00A70371" w:rsidRDefault="00A70371">
                                          <w:pPr>
                                            <w:spacing w:line="360" w:lineRule="auto"/>
                                            <w:jc w:val="both"/>
                                            <w:rPr>
                                              <w:rStyle w:val="Textoennegrita"/>
                                              <w:rFonts w:ascii="Helvetica" w:hAnsi="Helvetica" w:cs="Helvetica"/>
                                              <w:b w:val="0"/>
                                              <w:bCs w:val="0"/>
                                              <w:sz w:val="18"/>
                                              <w:szCs w:val="18"/>
                                            </w:rPr>
                                          </w:pPr>
                                          <w:r>
                                            <w:rPr>
                                              <w:rStyle w:val="Textoennegrita"/>
                                              <w:rFonts w:ascii="Helvetica" w:hAnsi="Helvetica" w:cs="Helvetica"/>
                                              <w:b w:val="0"/>
                                              <w:bCs w:val="0"/>
                                              <w:sz w:val="18"/>
                                              <w:szCs w:val="18"/>
                                            </w:rPr>
                                            <w:t>El nuevo ministro de Sanidad, Salvador Illa, se comprometió a "escuchar y resolver" durante su mandato al frente del Ministerio y mostró su "firme voluntad" de trabajar de "inmediato" con todo el sector en las cuestiones "pendientes y los desafíos" que afronta actualmente el Sistema Nacional de Salud (SNS)</w:t>
                                          </w:r>
                                        </w:p>
                                        <w:p w:rsidR="00A70371" w:rsidRPr="00A70371" w:rsidRDefault="00A70371">
                                          <w:pPr>
                                            <w:spacing w:line="360" w:lineRule="auto"/>
                                            <w:jc w:val="both"/>
                                            <w:rPr>
                                              <w:b/>
                                              <w:bCs/>
                                              <w:sz w:val="16"/>
                                              <w:szCs w:val="16"/>
                                            </w:rPr>
                                          </w:pPr>
                                          <w:r>
                                            <w:rPr>
                                              <w:b/>
                                              <w:bCs/>
                                              <w:sz w:val="16"/>
                                              <w:szCs w:val="16"/>
                                            </w:rPr>
                                            <w:t>LINK:</w:t>
                                          </w:r>
                                          <w:hyperlink r:id="rId18" w:history="1">
                                            <w:r>
                                              <w:rPr>
                                                <w:rStyle w:val="Hipervnculo"/>
                                                <w:b/>
                                                <w:bCs/>
                                                <w:sz w:val="16"/>
                                                <w:szCs w:val="16"/>
                                              </w:rPr>
                                              <w:t>http://www.medicosypacientes.com/articulo/el-nuevo-ministro-de-sanidad-se-compromete-escuchar-y-resolver-y-muestra-su-voluntad-de</w:t>
                                            </w:r>
                                          </w:hyperlink>
                                        </w:p>
                                        <w:p w:rsidR="00A70371" w:rsidRPr="00A70371" w:rsidRDefault="00A70371">
                                          <w:pPr>
                                            <w:spacing w:line="360" w:lineRule="auto"/>
                                            <w:jc w:val="both"/>
                                            <w:rPr>
                                              <w:b/>
                                              <w:bCs/>
                                              <w:sz w:val="16"/>
                                              <w:szCs w:val="16"/>
                                            </w:rPr>
                                          </w:pPr>
                                        </w:p>
                                        <w:p w:rsidR="00A70371" w:rsidRDefault="00A70371">
                                          <w:pPr>
                                            <w:spacing w:line="360" w:lineRule="auto"/>
                                            <w:jc w:val="both"/>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r w:rsid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tc>
                                        <w:tcPr>
                                          <w:tcW w:w="0" w:type="auto"/>
                                          <w:tcMar>
                                            <w:top w:w="0" w:type="dxa"/>
                                            <w:left w:w="270" w:type="dxa"/>
                                            <w:bottom w:w="135" w:type="dxa"/>
                                            <w:right w:w="270" w:type="dxa"/>
                                          </w:tcMar>
                                        </w:tcPr>
                                        <w:p w:rsidR="00A70371" w:rsidRDefault="00A70371">
                                          <w:pPr>
                                            <w:spacing w:line="360" w:lineRule="auto"/>
                                            <w:rPr>
                                              <w:rFonts w:ascii="Helvetica" w:hAnsi="Helvetica" w:cs="Helvetica"/>
                                              <w:color w:val="2E75B6"/>
                                              <w:sz w:val="24"/>
                                              <w:szCs w:val="24"/>
                                            </w:rPr>
                                          </w:pPr>
                                          <w:r>
                                            <w:rPr>
                                              <w:rStyle w:val="Textoennegrita"/>
                                              <w:rFonts w:ascii="Helvetica" w:hAnsi="Helvetica" w:cs="Helvetica"/>
                                              <w:color w:val="2E75B6"/>
                                              <w:sz w:val="21"/>
                                              <w:szCs w:val="21"/>
                                            </w:rPr>
                                            <w:t xml:space="preserve">14/01/2020 – EL ECONOMISTA Sanidad </w:t>
                                          </w:r>
                                        </w:p>
                                        <w:p w:rsidR="00A70371" w:rsidRDefault="00A70371">
                                          <w:pPr>
                                            <w:spacing w:line="360" w:lineRule="auto"/>
                                            <w:jc w:val="both"/>
                                            <w:rPr>
                                              <w:rStyle w:val="Textoennegrita"/>
                                              <w:color w:val="202020"/>
                                              <w:sz w:val="21"/>
                                              <w:szCs w:val="21"/>
                                            </w:rPr>
                                          </w:pPr>
                                          <w:r>
                                            <w:rPr>
                                              <w:rFonts w:ascii="Helvetica" w:hAnsi="Helvetica" w:cs="Helvetica"/>
                                              <w:noProof/>
                                              <w:color w:val="202020"/>
                                              <w:sz w:val="21"/>
                                              <w:szCs w:val="21"/>
                                            </w:rPr>
                                            <w:drawing>
                                              <wp:inline distT="0" distB="0" distL="0" distR="0">
                                                <wp:extent cx="95250" cy="952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Los pediatras alertan de la falta de vacunas en el sistema sanitario</w:t>
                                          </w:r>
                                        </w:p>
                                        <w:p w:rsidR="00A70371" w:rsidRDefault="00A70371">
                                          <w:pPr>
                                            <w:spacing w:line="360" w:lineRule="auto"/>
                                            <w:jc w:val="both"/>
                                            <w:rPr>
                                              <w:sz w:val="18"/>
                                              <w:szCs w:val="18"/>
                                            </w:rPr>
                                          </w:pPr>
                                          <w:r>
                                            <w:rPr>
                                              <w:rStyle w:val="Textoennegrita"/>
                                              <w:b w:val="0"/>
                                              <w:bCs w:val="0"/>
                                              <w:sz w:val="18"/>
                                              <w:szCs w:val="18"/>
                                            </w:rPr>
                                            <w:t>El Ministerio de Sanidad acordó a finales de 2019 con las comunidades autónomas un calendario vacunal que estará vigente durante este año. Sin embargo, existen varias diferencias entre lo que financiará el Estado y las recomendaciones de los pediatras, que un año más han publicado su particular calendario.</w:t>
                                          </w:r>
                                        </w:p>
                                        <w:p w:rsidR="00A70371" w:rsidRPr="00A70371" w:rsidRDefault="00A70371">
                                          <w:pPr>
                                            <w:spacing w:line="360" w:lineRule="auto"/>
                                            <w:jc w:val="both"/>
                                            <w:rPr>
                                              <w:b/>
                                              <w:bCs/>
                                              <w:sz w:val="16"/>
                                              <w:szCs w:val="16"/>
                                            </w:rPr>
                                          </w:pPr>
                                          <w:r>
                                            <w:rPr>
                                              <w:b/>
                                              <w:bCs/>
                                              <w:sz w:val="16"/>
                                              <w:szCs w:val="16"/>
                                            </w:rPr>
                                            <w:t>LINK:</w:t>
                                          </w:r>
                                          <w:hyperlink r:id="rId19" w:history="1">
                                            <w:r>
                                              <w:rPr>
                                                <w:rStyle w:val="Hipervnculo"/>
                                                <w:b/>
                                                <w:bCs/>
                                                <w:sz w:val="16"/>
                                                <w:szCs w:val="16"/>
                                              </w:rPr>
                                              <w:t>https://www.eleconomista.es/seleccion-ee/noticias/10294412/01/20/Los-pediatras-alertan-de-la-falta-de-vacunas-en-el-sistema-sanitario.html</w:t>
                                            </w:r>
                                          </w:hyperlink>
                                        </w:p>
                                        <w:p w:rsidR="00A70371" w:rsidRPr="00A70371" w:rsidRDefault="00A70371">
                                          <w:pPr>
                                            <w:spacing w:line="360" w:lineRule="auto"/>
                                            <w:jc w:val="both"/>
                                            <w:rPr>
                                              <w:b/>
                                              <w:bCs/>
                                              <w:sz w:val="16"/>
                                              <w:szCs w:val="16"/>
                                            </w:rPr>
                                          </w:pPr>
                                        </w:p>
                                        <w:p w:rsidR="00A70371" w:rsidRDefault="00A70371">
                                          <w:pPr>
                                            <w:spacing w:line="360" w:lineRule="auto"/>
                                            <w:jc w:val="both"/>
                                            <w:rPr>
                                              <w:b/>
                                              <w:bCs/>
                                              <w:sz w:val="16"/>
                                              <w:szCs w:val="16"/>
                                            </w:rPr>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tbl>
                        <w:tblPr>
                          <w:tblW w:w="5000" w:type="pct"/>
                          <w:tblCellMar>
                            <w:left w:w="0" w:type="dxa"/>
                            <w:right w:w="0" w:type="dxa"/>
                          </w:tblCellMar>
                          <w:tblLook w:val="04A0" w:firstRow="1" w:lastRow="0" w:firstColumn="1" w:lastColumn="0" w:noHBand="0" w:noVBand="1"/>
                        </w:tblPr>
                        <w:tblGrid>
                          <w:gridCol w:w="8538"/>
                        </w:tblGrid>
                        <w:tr w:rsid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tc>
                                        <w:tcPr>
                                          <w:tcW w:w="0" w:type="auto"/>
                                          <w:tcMar>
                                            <w:top w:w="0" w:type="dxa"/>
                                            <w:left w:w="270" w:type="dxa"/>
                                            <w:bottom w:w="135" w:type="dxa"/>
                                            <w:right w:w="270" w:type="dxa"/>
                                          </w:tcMar>
                                        </w:tcPr>
                                        <w:p w:rsidR="00A70371" w:rsidRDefault="00A70371">
                                          <w:pPr>
                                            <w:spacing w:line="360" w:lineRule="auto"/>
                                            <w:rPr>
                                              <w:rFonts w:ascii="Helvetica" w:hAnsi="Helvetica" w:cs="Helvetica"/>
                                              <w:color w:val="2E75B6"/>
                                              <w:sz w:val="24"/>
                                              <w:szCs w:val="24"/>
                                            </w:rPr>
                                          </w:pPr>
                                          <w:r>
                                            <w:rPr>
                                              <w:rStyle w:val="Textoennegrita"/>
                                              <w:rFonts w:ascii="Helvetica" w:hAnsi="Helvetica" w:cs="Helvetica"/>
                                              <w:color w:val="2E75B6"/>
                                              <w:sz w:val="21"/>
                                              <w:szCs w:val="21"/>
                                            </w:rPr>
                                            <w:t>14/01/2020 – PUBLICACIÓN infosalus.com</w:t>
                                          </w:r>
                                        </w:p>
                                        <w:p w:rsidR="00A70371" w:rsidRDefault="00A70371">
                                          <w:pPr>
                                            <w:spacing w:line="360" w:lineRule="auto"/>
                                            <w:jc w:val="both"/>
                                            <w:rPr>
                                              <w:rStyle w:val="Textoennegrita"/>
                                              <w:color w:val="202020"/>
                                              <w:sz w:val="21"/>
                                              <w:szCs w:val="21"/>
                                            </w:rPr>
                                          </w:pPr>
                                          <w:r>
                                            <w:rPr>
                                              <w:rFonts w:ascii="Helvetica" w:hAnsi="Helvetica" w:cs="Helvetica"/>
                                              <w:noProof/>
                                              <w:color w:val="202020"/>
                                              <w:sz w:val="21"/>
                                              <w:szCs w:val="21"/>
                                            </w:rPr>
                                            <w:drawing>
                                              <wp:inline distT="0" distB="0" distL="0" distR="0">
                                                <wp:extent cx="95250" cy="952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Solo 1 de cada 10 casos de cáncer son hereditarios</w:t>
                                          </w:r>
                                        </w:p>
                                        <w:p w:rsidR="00A70371" w:rsidRDefault="00A70371">
                                          <w:pPr>
                                            <w:spacing w:line="360" w:lineRule="auto"/>
                                            <w:jc w:val="both"/>
                                            <w:rPr>
                                              <w:sz w:val="18"/>
                                              <w:szCs w:val="18"/>
                                            </w:rPr>
                                          </w:pPr>
                                          <w:r>
                                            <w:rPr>
                                              <w:rStyle w:val="Textoennegrita"/>
                                              <w:rFonts w:ascii="Helvetica" w:hAnsi="Helvetica" w:cs="Helvetica"/>
                                              <w:b w:val="0"/>
                                              <w:bCs w:val="0"/>
                                              <w:sz w:val="18"/>
                                              <w:szCs w:val="18"/>
                                            </w:rPr>
                                            <w:t xml:space="preserve">Solo un 5 por ciento de los casos de cáncer se relaciona con un gen heredado de los padres, a diferencia de lo que se suele creer, por lo que el 95 por ciento de los tumores no son hereditarios, según ha expresado el responsable de la Unidad de Cáncer Hereditario y Sarcomas de MD Anderson </w:t>
                                          </w:r>
                                          <w:proofErr w:type="spellStart"/>
                                          <w:r>
                                            <w:rPr>
                                              <w:rStyle w:val="Textoennegrita"/>
                                              <w:rFonts w:ascii="Helvetica" w:hAnsi="Helvetica" w:cs="Helvetica"/>
                                              <w:b w:val="0"/>
                                              <w:bCs w:val="0"/>
                                              <w:sz w:val="18"/>
                                              <w:szCs w:val="18"/>
                                            </w:rPr>
                                            <w:t>Cancer</w:t>
                                          </w:r>
                                          <w:proofErr w:type="spellEnd"/>
                                          <w:r>
                                            <w:rPr>
                                              <w:rStyle w:val="Textoennegrita"/>
                                              <w:rFonts w:ascii="Helvetica" w:hAnsi="Helvetica" w:cs="Helvetica"/>
                                              <w:b w:val="0"/>
                                              <w:bCs w:val="0"/>
                                              <w:sz w:val="18"/>
                                              <w:szCs w:val="18"/>
                                            </w:rPr>
                                            <w:t xml:space="preserve"> Center Madrid, Ricardo </w:t>
                                          </w:r>
                                          <w:proofErr w:type="spellStart"/>
                                          <w:r>
                                            <w:rPr>
                                              <w:rStyle w:val="Textoennegrita"/>
                                              <w:rFonts w:ascii="Helvetica" w:hAnsi="Helvetica" w:cs="Helvetica"/>
                                              <w:b w:val="0"/>
                                              <w:bCs w:val="0"/>
                                              <w:sz w:val="18"/>
                                              <w:szCs w:val="18"/>
                                            </w:rPr>
                                            <w:t>Cubedo</w:t>
                                          </w:r>
                                          <w:proofErr w:type="spellEnd"/>
                                          <w:r>
                                            <w:rPr>
                                              <w:rStyle w:val="Textoennegrita"/>
                                              <w:rFonts w:ascii="Helvetica" w:hAnsi="Helvetica" w:cs="Helvetica"/>
                                              <w:b w:val="0"/>
                                              <w:bCs w:val="0"/>
                                              <w:sz w:val="18"/>
                                              <w:szCs w:val="18"/>
                                            </w:rPr>
                                            <w:t>.</w:t>
                                          </w:r>
                                        </w:p>
                                        <w:p w:rsidR="00A70371" w:rsidRDefault="00A70371">
                                          <w:pPr>
                                            <w:spacing w:line="360" w:lineRule="auto"/>
                                            <w:jc w:val="both"/>
                                            <w:rPr>
                                              <w:b/>
                                              <w:bCs/>
                                              <w:sz w:val="16"/>
                                              <w:szCs w:val="16"/>
                                            </w:rPr>
                                          </w:pPr>
                                          <w:r>
                                            <w:rPr>
                                              <w:b/>
                                              <w:bCs/>
                                              <w:sz w:val="16"/>
                                              <w:szCs w:val="16"/>
                                            </w:rPr>
                                            <w:t>LINK:</w:t>
                                          </w:r>
                                          <w:hyperlink r:id="rId20" w:history="1">
                                            <w:r>
                                              <w:rPr>
                                                <w:rStyle w:val="Hipervnculo"/>
                                                <w:b/>
                                                <w:bCs/>
                                                <w:sz w:val="16"/>
                                                <w:szCs w:val="16"/>
                                              </w:rPr>
                                              <w:t>https://www.infosalus.com/salud-investigacion/noticia-solo-cada-10-casos-cancer-son-hereditarios-20200113112417.html</w:t>
                                            </w:r>
                                          </w:hyperlink>
                                        </w:p>
                                        <w:p w:rsidR="00A70371" w:rsidRDefault="00A70371">
                                          <w:pPr>
                                            <w:spacing w:line="360" w:lineRule="auto"/>
                                            <w:jc w:val="both"/>
                                            <w:rPr>
                                              <w:b/>
                                              <w:bCs/>
                                              <w:sz w:val="16"/>
                                              <w:szCs w:val="16"/>
                                            </w:rPr>
                                          </w:pPr>
                                        </w:p>
                                        <w:p w:rsidR="00A70371" w:rsidRDefault="00A70371">
                                          <w:pPr>
                                            <w:spacing w:line="360" w:lineRule="auto"/>
                                            <w:jc w:val="both"/>
                                            <w:rPr>
                                              <w:b/>
                                              <w:bCs/>
                                              <w:sz w:val="16"/>
                                              <w:szCs w:val="16"/>
                                            </w:rPr>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tbl>
                        <w:tblPr>
                          <w:tblW w:w="5000" w:type="pct"/>
                          <w:tblCellMar>
                            <w:left w:w="0" w:type="dxa"/>
                            <w:right w:w="0" w:type="dxa"/>
                          </w:tblCellMar>
                          <w:tblLook w:val="04A0" w:firstRow="1" w:lastRow="0" w:firstColumn="1" w:lastColumn="0" w:noHBand="0" w:noVBand="1"/>
                        </w:tblPr>
                        <w:tblGrid>
                          <w:gridCol w:w="8538"/>
                        </w:tblGrid>
                        <w:tr w:rsid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tc>
                                  <w:tcPr>
                                    <w:tcW w:w="9000" w:type="dxa"/>
                                    <w:hideMark/>
                                  </w:tcPr>
                                  <w:p w:rsidR="00A70371" w:rsidRDefault="00A70371"/>
                                </w:tc>
                              </w:tr>
                            </w:tbl>
                            <w:p w:rsidR="00A70371" w:rsidRDefault="00A70371">
                              <w:pPr>
                                <w:rPr>
                                  <w:rFonts w:ascii="Times New Roman" w:eastAsia="Times New Roman" w:hAnsi="Times New Roman" w:cs="Times New Roman"/>
                                  <w:sz w:val="20"/>
                                  <w:szCs w:val="20"/>
                                </w:rPr>
                              </w:pP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tc>
                            <w:tcPr>
                              <w:tcW w:w="0" w:type="auto"/>
                              <w:tcMar>
                                <w:top w:w="0" w:type="dxa"/>
                                <w:left w:w="270" w:type="dxa"/>
                                <w:bottom w:w="135" w:type="dxa"/>
                                <w:right w:w="270" w:type="dxa"/>
                              </w:tcMar>
                            </w:tcPr>
                            <w:p w:rsidR="00A70371" w:rsidRDefault="00A70371">
                              <w:pPr>
                                <w:spacing w:line="360" w:lineRule="auto"/>
                                <w:rPr>
                                  <w:rFonts w:ascii="Helvetica" w:hAnsi="Helvetica" w:cs="Helvetica"/>
                                  <w:color w:val="2E75B6"/>
                                  <w:sz w:val="24"/>
                                  <w:szCs w:val="24"/>
                                </w:rPr>
                              </w:pPr>
                              <w:r>
                                <w:rPr>
                                  <w:rStyle w:val="Textoennegrita"/>
                                  <w:rFonts w:ascii="Helvetica" w:hAnsi="Helvetica" w:cs="Helvetica"/>
                                  <w:color w:val="2E75B6"/>
                                  <w:sz w:val="21"/>
                                  <w:szCs w:val="21"/>
                                </w:rPr>
                                <w:t>14/01/2020 – Publicación EFE - SALUD</w:t>
                              </w:r>
                            </w:p>
                            <w:p w:rsidR="00A70371" w:rsidRDefault="00A70371">
                              <w:pPr>
                                <w:spacing w:line="360" w:lineRule="auto"/>
                                <w:jc w:val="both"/>
                                <w:rPr>
                                  <w:rStyle w:val="Textoennegrita"/>
                                  <w:color w:val="202020"/>
                                  <w:sz w:val="21"/>
                                  <w:szCs w:val="21"/>
                                </w:rPr>
                              </w:pPr>
                              <w:r>
                                <w:rPr>
                                  <w:rFonts w:ascii="Helvetica" w:hAnsi="Helvetica" w:cs="Helvetica"/>
                                  <w:noProof/>
                                  <w:color w:val="202020"/>
                                  <w:sz w:val="21"/>
                                  <w:szCs w:val="21"/>
                                </w:rPr>
                                <w:drawing>
                                  <wp:inline distT="0" distB="0" distL="0" distR="0">
                                    <wp:extent cx="95250" cy="952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La depresión será en 2030 la primera causa de discapacidad en jóvenes y adultos</w:t>
                              </w:r>
                            </w:p>
                            <w:p w:rsidR="00A70371" w:rsidRDefault="00A70371">
                              <w:pPr>
                                <w:spacing w:line="360" w:lineRule="auto"/>
                                <w:jc w:val="both"/>
                                <w:rPr>
                                  <w:rStyle w:val="Textoennegrita"/>
                                  <w:rFonts w:ascii="Helvetica" w:hAnsi="Helvetica" w:cs="Helvetica"/>
                                  <w:b w:val="0"/>
                                  <w:bCs w:val="0"/>
                                  <w:sz w:val="18"/>
                                  <w:szCs w:val="18"/>
                                </w:rPr>
                              </w:pPr>
                              <w:r>
                                <w:rPr>
                                  <w:rStyle w:val="Textoennegrita"/>
                                  <w:rFonts w:ascii="Helvetica" w:hAnsi="Helvetica" w:cs="Helvetica"/>
                                  <w:b w:val="0"/>
                                  <w:bCs w:val="0"/>
                                  <w:sz w:val="18"/>
                                  <w:szCs w:val="18"/>
                                </w:rPr>
                                <w:t xml:space="preserve">Los trastornos mentales como la depresión afectan a 1 de cada 4 españoles. Son enfermedades graves que requieren control constante de los profesionales sanitarios, pero están muy infravaloradas por la sociedad. El Bisturí ha hablado con </w:t>
                              </w:r>
                              <w:proofErr w:type="spellStart"/>
                              <w:r>
                                <w:rPr>
                                  <w:rStyle w:val="Textoennegrita"/>
                                  <w:rFonts w:ascii="Helvetica" w:hAnsi="Helvetica" w:cs="Helvetica"/>
                                  <w:b w:val="0"/>
                                  <w:bCs w:val="0"/>
                                  <w:sz w:val="18"/>
                                  <w:szCs w:val="18"/>
                                </w:rPr>
                                <w:t>Ivan</w:t>
                              </w:r>
                              <w:proofErr w:type="spellEnd"/>
                              <w:r>
                                <w:rPr>
                                  <w:rStyle w:val="Textoennegrita"/>
                                  <w:rFonts w:ascii="Helvetica" w:hAnsi="Helvetica" w:cs="Helvetica"/>
                                  <w:b w:val="0"/>
                                  <w:bCs w:val="0"/>
                                  <w:sz w:val="18"/>
                                  <w:szCs w:val="18"/>
                                </w:rPr>
                                <w:t xml:space="preserve"> Eguzquiza, vocal del colegio oficial de psicólogos de Castilla-La Mancha y con Jose Ramón Pages </w:t>
                              </w:r>
                              <w:proofErr w:type="spellStart"/>
                              <w:r>
                                <w:rPr>
                                  <w:rStyle w:val="Textoennegrita"/>
                                  <w:rFonts w:ascii="Helvetica" w:hAnsi="Helvetica" w:cs="Helvetica"/>
                                  <w:b w:val="0"/>
                                  <w:bCs w:val="0"/>
                                  <w:sz w:val="18"/>
                                  <w:szCs w:val="18"/>
                                </w:rPr>
                                <w:t>Lluyot</w:t>
                              </w:r>
                              <w:proofErr w:type="spellEnd"/>
                              <w:r>
                                <w:rPr>
                                  <w:rStyle w:val="Textoennegrita"/>
                                  <w:rFonts w:ascii="Helvetica" w:hAnsi="Helvetica" w:cs="Helvetica"/>
                                  <w:b w:val="0"/>
                                  <w:bCs w:val="0"/>
                                  <w:sz w:val="18"/>
                                  <w:szCs w:val="18"/>
                                </w:rPr>
                                <w:t xml:space="preserve">, coordinador de la Fundación ANAED (Asistencia Nacional para la Ayuda al Enfermo de Depresión), para conocer desde </w:t>
                              </w:r>
                              <w:proofErr w:type="spellStart"/>
                              <w:r>
                                <w:rPr>
                                  <w:rStyle w:val="Textoennegrita"/>
                                  <w:rFonts w:ascii="Helvetica" w:hAnsi="Helvetica" w:cs="Helvetica"/>
                                  <w:b w:val="0"/>
                                  <w:bCs w:val="0"/>
                                  <w:sz w:val="18"/>
                                  <w:szCs w:val="18"/>
                                </w:rPr>
                                <w:t>le</w:t>
                              </w:r>
                              <w:proofErr w:type="spellEnd"/>
                              <w:r>
                                <w:rPr>
                                  <w:rStyle w:val="Textoennegrita"/>
                                  <w:rFonts w:ascii="Helvetica" w:hAnsi="Helvetica" w:cs="Helvetica"/>
                                  <w:b w:val="0"/>
                                  <w:bCs w:val="0"/>
                                  <w:sz w:val="18"/>
                                  <w:szCs w:val="18"/>
                                </w:rPr>
                                <w:t xml:space="preserve"> punto profesional y de los pacientes cómo se vive esta enfermedad</w:t>
                              </w:r>
                            </w:p>
                            <w:p w:rsidR="00A70371" w:rsidRPr="00A70371" w:rsidRDefault="00A70371">
                              <w:pPr>
                                <w:spacing w:line="360" w:lineRule="auto"/>
                                <w:jc w:val="both"/>
                                <w:rPr>
                                  <w:rStyle w:val="Textoennegrita"/>
                                  <w:b w:val="0"/>
                                  <w:bCs w:val="0"/>
                                  <w:sz w:val="16"/>
                                  <w:szCs w:val="16"/>
                                </w:rPr>
                              </w:pPr>
                              <w:proofErr w:type="gramStart"/>
                              <w:r>
                                <w:rPr>
                                  <w:rStyle w:val="Textoennegrita"/>
                                  <w:sz w:val="16"/>
                                  <w:szCs w:val="16"/>
                                </w:rPr>
                                <w:t>LINK</w:t>
                              </w:r>
                              <w:proofErr w:type="gramEnd"/>
                              <w:r>
                                <w:rPr>
                                  <w:rStyle w:val="Textoennegrita"/>
                                  <w:sz w:val="16"/>
                                  <w:szCs w:val="16"/>
                                </w:rPr>
                                <w:t>:</w:t>
                              </w:r>
                              <w:hyperlink r:id="rId21" w:history="1">
                                <w:r>
                                  <w:rPr>
                                    <w:rStyle w:val="Hipervnculo"/>
                                    <w:b/>
                                    <w:bCs/>
                                    <w:sz w:val="16"/>
                                    <w:szCs w:val="16"/>
                                  </w:rPr>
                                  <w:t>https://www.efesalud.com/depresion-2030-primera-causa-discapacidad-jovenes-adultos/</w:t>
                                </w:r>
                              </w:hyperlink>
                            </w:p>
                            <w:p w:rsidR="00A70371" w:rsidRPr="00A70371" w:rsidRDefault="00A70371">
                              <w:pPr>
                                <w:spacing w:line="360" w:lineRule="auto"/>
                                <w:jc w:val="both"/>
                                <w:rPr>
                                  <w:rStyle w:val="Textoennegrita"/>
                                  <w:b w:val="0"/>
                                  <w:bCs w:val="0"/>
                                  <w:sz w:val="16"/>
                                  <w:szCs w:val="16"/>
                                </w:rPr>
                              </w:pPr>
                            </w:p>
                            <w:p w:rsidR="00A70371" w:rsidRDefault="00A70371">
                              <w:pPr>
                                <w:spacing w:line="360" w:lineRule="auto"/>
                                <w:jc w:val="both"/>
                                <w:rPr>
                                  <w:rStyle w:val="Textoennegrita"/>
                                  <w:b w:val="0"/>
                                  <w:bCs w:val="0"/>
                                  <w:sz w:val="16"/>
                                  <w:szCs w:val="16"/>
                                </w:rPr>
                              </w:pPr>
                            </w:p>
                            <w:p w:rsidR="00A70371" w:rsidRDefault="00A70371">
                              <w:pPr>
                                <w:spacing w:line="360" w:lineRule="auto"/>
                                <w:jc w:val="both"/>
                                <w:rPr>
                                  <w:rStyle w:val="Textoennegrita"/>
                                </w:rPr>
                              </w:pPr>
                            </w:p>
                          </w:tc>
                        </w:tr>
                      </w:tbl>
                      <w:p w:rsidR="00A70371" w:rsidRDefault="00A70371"/>
                      <w:tbl>
                        <w:tblPr>
                          <w:tblW w:w="5000" w:type="pct"/>
                          <w:tblCellMar>
                            <w:left w:w="0" w:type="dxa"/>
                            <w:right w:w="0" w:type="dxa"/>
                          </w:tblCellMar>
                          <w:tblLook w:val="04A0" w:firstRow="1" w:lastRow="0" w:firstColumn="1" w:lastColumn="0" w:noHBand="0" w:noVBand="1"/>
                        </w:tblPr>
                        <w:tblGrid>
                          <w:gridCol w:w="8538"/>
                        </w:tblGrid>
                        <w:tr w:rsid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tc>
                                        <w:tcPr>
                                          <w:tcW w:w="0" w:type="auto"/>
                                          <w:tcMar>
                                            <w:top w:w="0" w:type="dxa"/>
                                            <w:left w:w="270" w:type="dxa"/>
                                            <w:bottom w:w="135" w:type="dxa"/>
                                            <w:right w:w="270" w:type="dxa"/>
                                          </w:tcMar>
                                        </w:tcPr>
                                        <w:p w:rsidR="00A70371" w:rsidRDefault="00A70371">
                                          <w:pPr>
                                            <w:spacing w:line="360" w:lineRule="auto"/>
                                            <w:rPr>
                                              <w:rFonts w:ascii="Helvetica" w:hAnsi="Helvetica" w:cs="Helvetica"/>
                                              <w:color w:val="2E75B6"/>
                                              <w:sz w:val="24"/>
                                              <w:szCs w:val="24"/>
                                            </w:rPr>
                                          </w:pPr>
                                          <w:r>
                                            <w:rPr>
                                              <w:rStyle w:val="Textoennegrita"/>
                                              <w:rFonts w:ascii="Helvetica" w:hAnsi="Helvetica" w:cs="Helvetica"/>
                                              <w:color w:val="2E75B6"/>
                                              <w:sz w:val="21"/>
                                              <w:szCs w:val="21"/>
                                            </w:rPr>
                                            <w:t>14/01/2020 – IM MÉDICO HOSPITALARIO</w:t>
                                          </w:r>
                                        </w:p>
                                        <w:p w:rsidR="00A70371" w:rsidRDefault="00A70371">
                                          <w:pPr>
                                            <w:spacing w:line="360" w:lineRule="auto"/>
                                            <w:jc w:val="both"/>
                                            <w:rPr>
                                              <w:rStyle w:val="Textoennegrita"/>
                                              <w:color w:val="202020"/>
                                              <w:sz w:val="21"/>
                                              <w:szCs w:val="21"/>
                                            </w:rPr>
                                          </w:pPr>
                                          <w:r>
                                            <w:rPr>
                                              <w:rFonts w:ascii="Helvetica" w:hAnsi="Helvetica" w:cs="Helvetica"/>
                                              <w:noProof/>
                                              <w:color w:val="202020"/>
                                              <w:sz w:val="21"/>
                                              <w:szCs w:val="21"/>
                                            </w:rPr>
                                            <w:drawing>
                                              <wp:inline distT="0" distB="0" distL="0" distR="0">
                                                <wp:extent cx="95250" cy="95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El ministro de sanidad, Salvador Illa, pone en valor el derecho a la salud</w:t>
                                          </w:r>
                                        </w:p>
                                        <w:p w:rsidR="00A70371" w:rsidRDefault="00A70371">
                                          <w:pPr>
                                            <w:spacing w:line="360" w:lineRule="auto"/>
                                            <w:jc w:val="both"/>
                                            <w:rPr>
                                              <w:sz w:val="18"/>
                                              <w:szCs w:val="18"/>
                                            </w:rPr>
                                          </w:pPr>
                                          <w:r>
                                            <w:rPr>
                                              <w:rFonts w:ascii="Helvetica" w:hAnsi="Helvetica" w:cs="Helvetica"/>
                                              <w:sz w:val="18"/>
                                              <w:szCs w:val="18"/>
                                            </w:rPr>
                                            <w:t>Lo ha hecho durante el acto de traspaso de cartera, donde también ha mostrado su “firme voluntad” de trabajar de “inmediato” con todo el sector en las cuestiones “pendientes y los desafíos” del SNS; y ha agradecido el trabajo realizado por su predecesora, María Luisa Carcedo.</w:t>
                                          </w:r>
                                        </w:p>
                                        <w:p w:rsidR="00A70371" w:rsidRDefault="00A70371">
                                          <w:pPr>
                                            <w:spacing w:line="360" w:lineRule="auto"/>
                                            <w:jc w:val="both"/>
                                            <w:rPr>
                                              <w:rFonts w:ascii="Helvetica" w:hAnsi="Helvetica" w:cs="Helvetica"/>
                                              <w:b/>
                                              <w:bCs/>
                                              <w:sz w:val="16"/>
                                              <w:szCs w:val="16"/>
                                            </w:rPr>
                                          </w:pPr>
                                          <w:r>
                                            <w:rPr>
                                              <w:rFonts w:ascii="Helvetica" w:hAnsi="Helvetica" w:cs="Helvetica"/>
                                              <w:b/>
                                              <w:bCs/>
                                              <w:sz w:val="16"/>
                                              <w:szCs w:val="16"/>
                                            </w:rPr>
                                            <w:t>LINK:</w:t>
                                          </w:r>
                                          <w:hyperlink r:id="rId22" w:history="1">
                                            <w:r>
                                              <w:rPr>
                                                <w:rStyle w:val="Hipervnculo"/>
                                                <w:rFonts w:ascii="Helvetica" w:hAnsi="Helvetica" w:cs="Helvetica"/>
                                                <w:b/>
                                                <w:bCs/>
                                                <w:sz w:val="16"/>
                                                <w:szCs w:val="16"/>
                                              </w:rPr>
                                              <w:t>https://www.immedicohospitalario.es/noticia/18200/el-ministro-de-sanidad-salvador-illa-pone-en-valor-el-derecho-a-la-s</w:t>
                                            </w:r>
                                          </w:hyperlink>
                                        </w:p>
                                        <w:p w:rsidR="00A70371" w:rsidRDefault="00A70371">
                                          <w:pPr>
                                            <w:spacing w:line="360" w:lineRule="auto"/>
                                            <w:jc w:val="both"/>
                                            <w:rPr>
                                              <w:rFonts w:ascii="Helvetica" w:hAnsi="Helvetica" w:cs="Helvetica"/>
                                              <w:b/>
                                              <w:bCs/>
                                              <w:sz w:val="16"/>
                                              <w:szCs w:val="16"/>
                                            </w:rPr>
                                          </w:pPr>
                                        </w:p>
                                        <w:p w:rsidR="00A70371" w:rsidRDefault="00A70371">
                                          <w:pPr>
                                            <w:spacing w:line="360" w:lineRule="auto"/>
                                            <w:jc w:val="both"/>
                                            <w:rPr>
                                              <w:rFonts w:ascii="Helvetica" w:hAnsi="Helvetica" w:cs="Helvetica"/>
                                              <w:b/>
                                              <w:bCs/>
                                              <w:sz w:val="16"/>
                                              <w:szCs w:val="16"/>
                                            </w:rPr>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tbl>
                        <w:tblPr>
                          <w:tblW w:w="5000" w:type="pct"/>
                          <w:tblCellMar>
                            <w:left w:w="0" w:type="dxa"/>
                            <w:right w:w="0" w:type="dxa"/>
                          </w:tblCellMar>
                          <w:tblLook w:val="04A0" w:firstRow="1" w:lastRow="0" w:firstColumn="1" w:lastColumn="0" w:noHBand="0" w:noVBand="1"/>
                        </w:tblPr>
                        <w:tblGrid>
                          <w:gridCol w:w="8538"/>
                        </w:tblGrid>
                        <w:tr w:rsid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tc>
                                        <w:tcPr>
                                          <w:tcW w:w="0" w:type="auto"/>
                                          <w:tcMar>
                                            <w:top w:w="0" w:type="dxa"/>
                                            <w:left w:w="270" w:type="dxa"/>
                                            <w:bottom w:w="135" w:type="dxa"/>
                                            <w:right w:w="270" w:type="dxa"/>
                                          </w:tcMar>
                                        </w:tcPr>
                                        <w:p w:rsidR="00A70371" w:rsidRDefault="00A70371">
                                          <w:pPr>
                                            <w:spacing w:line="360" w:lineRule="auto"/>
                                            <w:rPr>
                                              <w:rFonts w:ascii="Helvetica" w:hAnsi="Helvetica" w:cs="Helvetica"/>
                                              <w:color w:val="2E75B6"/>
                                              <w:sz w:val="24"/>
                                              <w:szCs w:val="24"/>
                                            </w:rPr>
                                          </w:pPr>
                                          <w:r>
                                            <w:rPr>
                                              <w:rStyle w:val="Textoennegrita"/>
                                              <w:rFonts w:ascii="Helvetica" w:hAnsi="Helvetica" w:cs="Helvetica"/>
                                              <w:color w:val="2E75B6"/>
                                              <w:sz w:val="21"/>
                                              <w:szCs w:val="21"/>
                                            </w:rPr>
                                            <w:t xml:space="preserve">14/01/2020 – Publicación </w:t>
                                          </w:r>
                                          <w:proofErr w:type="spellStart"/>
                                          <w:r>
                                            <w:rPr>
                                              <w:rStyle w:val="Textoennegrita"/>
                                              <w:rFonts w:ascii="Helvetica" w:hAnsi="Helvetica" w:cs="Helvetica"/>
                                              <w:color w:val="2E75B6"/>
                                              <w:sz w:val="21"/>
                                              <w:szCs w:val="21"/>
                                            </w:rPr>
                                            <w:t>CEPYMEnews</w:t>
                                          </w:r>
                                          <w:proofErr w:type="spellEnd"/>
                                        </w:p>
                                        <w:p w:rsidR="00A70371" w:rsidRDefault="00A70371">
                                          <w:pPr>
                                            <w:spacing w:line="360" w:lineRule="auto"/>
                                            <w:jc w:val="both"/>
                                            <w:rPr>
                                              <w:rStyle w:val="Textoennegrita"/>
                                              <w:color w:val="202020"/>
                                              <w:sz w:val="21"/>
                                              <w:szCs w:val="21"/>
                                            </w:rPr>
                                          </w:pPr>
                                          <w:r>
                                            <w:rPr>
                                              <w:rFonts w:ascii="Helvetica" w:hAnsi="Helvetica" w:cs="Helvetica"/>
                                              <w:noProof/>
                                              <w:color w:val="202020"/>
                                              <w:sz w:val="21"/>
                                              <w:szCs w:val="21"/>
                                            </w:rPr>
                                            <w:drawing>
                                              <wp:inline distT="0" distB="0" distL="0" distR="0">
                                                <wp:extent cx="95250" cy="952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 xml:space="preserve">El Big Data y Machine </w:t>
                                          </w:r>
                                          <w:proofErr w:type="spellStart"/>
                                          <w:r>
                                            <w:rPr>
                                              <w:rStyle w:val="Textoennegrita"/>
                                              <w:rFonts w:ascii="Helvetica" w:hAnsi="Helvetica" w:cs="Helvetica"/>
                                              <w:sz w:val="21"/>
                                              <w:szCs w:val="21"/>
                                            </w:rPr>
                                            <w:t>Learning</w:t>
                                          </w:r>
                                          <w:proofErr w:type="spellEnd"/>
                                          <w:r>
                                            <w:rPr>
                                              <w:rStyle w:val="Textoennegrita"/>
                                              <w:rFonts w:ascii="Helvetica" w:hAnsi="Helvetica" w:cs="Helvetica"/>
                                              <w:sz w:val="21"/>
                                              <w:szCs w:val="21"/>
                                            </w:rPr>
                                            <w:t xml:space="preserve"> mejoran en un 30% la capacidad de predecir el riesgo de impago en la admisión de nuevos clientes</w:t>
                                          </w:r>
                                        </w:p>
                                        <w:p w:rsidR="00A70371" w:rsidRDefault="00A70371">
                                          <w:pPr>
                                            <w:spacing w:line="360" w:lineRule="auto"/>
                                            <w:jc w:val="both"/>
                                            <w:rPr>
                                              <w:sz w:val="18"/>
                                              <w:szCs w:val="18"/>
                                            </w:rPr>
                                          </w:pPr>
                                          <w:r>
                                            <w:rPr>
                                              <w:rFonts w:ascii="Helvetica" w:hAnsi="Helvetica" w:cs="Helvetica"/>
                                              <w:sz w:val="18"/>
                                              <w:szCs w:val="18"/>
                                            </w:rPr>
                                            <w:t>La transformación digital ha revolucionado el sector financiero en los últimos años. La tecnología ha transformado los procesos internos, la oferta para el consumidor final y la relación con el cliente, dando lugar a la aparición nuevos productos y servicios inexistentes hace apenas 5 años, permitiendo, además, una mayor personalización.</w:t>
                                          </w:r>
                                        </w:p>
                                        <w:p w:rsidR="00A70371" w:rsidRDefault="00A70371">
                                          <w:pPr>
                                            <w:spacing w:line="360" w:lineRule="auto"/>
                                            <w:jc w:val="both"/>
                                            <w:rPr>
                                              <w:rFonts w:ascii="Helvetica" w:hAnsi="Helvetica" w:cs="Helvetica"/>
                                              <w:b/>
                                              <w:bCs/>
                                              <w:sz w:val="16"/>
                                              <w:szCs w:val="16"/>
                                            </w:rPr>
                                          </w:pPr>
                                          <w:r>
                                            <w:rPr>
                                              <w:rFonts w:ascii="Helvetica" w:hAnsi="Helvetica" w:cs="Helvetica"/>
                                              <w:b/>
                                              <w:bCs/>
                                              <w:sz w:val="16"/>
                                              <w:szCs w:val="16"/>
                                            </w:rPr>
                                            <w:t>LINK:</w:t>
                                          </w:r>
                                          <w:hyperlink r:id="rId23" w:history="1">
                                            <w:r>
                                              <w:rPr>
                                                <w:rStyle w:val="Hipervnculo"/>
                                                <w:rFonts w:ascii="Helvetica" w:hAnsi="Helvetica" w:cs="Helvetica"/>
                                                <w:b/>
                                                <w:bCs/>
                                                <w:sz w:val="16"/>
                                                <w:szCs w:val="16"/>
                                              </w:rPr>
                                              <w:t>https://cepymenews.es/big-data-machine-learning-mejoran-capacidad-predecir-riesgo-impago-nuevos-clientes/</w:t>
                                            </w:r>
                                          </w:hyperlink>
                                        </w:p>
                                        <w:p w:rsidR="00A70371" w:rsidRDefault="00A70371">
                                          <w:pPr>
                                            <w:spacing w:line="360" w:lineRule="auto"/>
                                            <w:jc w:val="both"/>
                                            <w:rPr>
                                              <w:rFonts w:ascii="Helvetica" w:hAnsi="Helvetica" w:cs="Helvetica"/>
                                              <w:sz w:val="18"/>
                                              <w:szCs w:val="18"/>
                                            </w:rPr>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tbl>
                        <w:tblPr>
                          <w:tblW w:w="5000" w:type="pct"/>
                          <w:tblCellMar>
                            <w:left w:w="0" w:type="dxa"/>
                            <w:right w:w="0" w:type="dxa"/>
                          </w:tblCellMar>
                          <w:tblLook w:val="04A0" w:firstRow="1" w:lastRow="0" w:firstColumn="1" w:lastColumn="0" w:noHBand="0" w:noVBand="1"/>
                        </w:tblPr>
                        <w:tblGrid>
                          <w:gridCol w:w="8538"/>
                        </w:tblGrid>
                        <w:tr w:rsid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tc>
                                        <w:tcPr>
                                          <w:tcW w:w="0" w:type="auto"/>
                                          <w:tcMar>
                                            <w:top w:w="0" w:type="dxa"/>
                                            <w:left w:w="270" w:type="dxa"/>
                                            <w:bottom w:w="135" w:type="dxa"/>
                                            <w:right w:w="270" w:type="dxa"/>
                                          </w:tcMar>
                                        </w:tcPr>
                                        <w:p w:rsidR="00A70371" w:rsidRDefault="00A70371">
                                          <w:pPr>
                                            <w:spacing w:line="360" w:lineRule="auto"/>
                                            <w:rPr>
                                              <w:rFonts w:ascii="Helvetica" w:hAnsi="Helvetica" w:cs="Helvetica"/>
                                              <w:color w:val="2E75B6"/>
                                              <w:sz w:val="24"/>
                                              <w:szCs w:val="24"/>
                                            </w:rPr>
                                          </w:pPr>
                                          <w:r>
                                            <w:rPr>
                                              <w:rStyle w:val="Textoennegrita"/>
                                              <w:rFonts w:ascii="Helvetica" w:hAnsi="Helvetica" w:cs="Helvetica"/>
                                              <w:color w:val="2E75B6"/>
                                              <w:sz w:val="21"/>
                                              <w:szCs w:val="21"/>
                                            </w:rPr>
                                            <w:t xml:space="preserve">14/01/2020 – PUBLICACIÓN </w:t>
                                          </w:r>
                                          <w:proofErr w:type="spellStart"/>
                                          <w:r>
                                            <w:rPr>
                                              <w:rStyle w:val="Textoennegrita"/>
                                              <w:rFonts w:ascii="Helvetica" w:hAnsi="Helvetica" w:cs="Helvetica"/>
                                              <w:color w:val="2E75B6"/>
                                              <w:sz w:val="21"/>
                                              <w:szCs w:val="21"/>
                                            </w:rPr>
                                            <w:t>PlantaDoce</w:t>
                                          </w:r>
                                          <w:proofErr w:type="spellEnd"/>
                                        </w:p>
                                        <w:p w:rsidR="00A70371" w:rsidRDefault="00A70371">
                                          <w:pPr>
                                            <w:spacing w:line="360" w:lineRule="auto"/>
                                            <w:jc w:val="both"/>
                                            <w:rPr>
                                              <w:rFonts w:ascii="Helvetica" w:hAnsi="Helvetica" w:cs="Helvetica"/>
                                              <w:b/>
                                              <w:bCs/>
                                              <w:color w:val="202020"/>
                                              <w:sz w:val="21"/>
                                              <w:szCs w:val="21"/>
                                            </w:rPr>
                                          </w:pPr>
                                          <w:r>
                                            <w:rPr>
                                              <w:rFonts w:ascii="Helvetica" w:hAnsi="Helvetica" w:cs="Helvetica"/>
                                              <w:noProof/>
                                              <w:color w:val="202020"/>
                                              <w:sz w:val="21"/>
                                              <w:szCs w:val="21"/>
                                            </w:rPr>
                                            <w:lastRenderedPageBreak/>
                                            <w:drawing>
                                              <wp:inline distT="0" distB="0" distL="0" distR="0">
                                                <wp:extent cx="95250" cy="952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Helvetica" w:hAnsi="Helvetica" w:cs="Helvetica"/>
                                              <w:color w:val="202020"/>
                                              <w:sz w:val="21"/>
                                              <w:szCs w:val="21"/>
                                            </w:rPr>
                                            <w:t> </w:t>
                                          </w:r>
                                          <w:r>
                                            <w:rPr>
                                              <w:rFonts w:ascii="Helvetica" w:hAnsi="Helvetica" w:cs="Helvetica"/>
                                              <w:b/>
                                              <w:bCs/>
                                              <w:sz w:val="21"/>
                                              <w:szCs w:val="21"/>
                                            </w:rPr>
                                            <w:t>El paro en salud se reduce: 28.000 desempleados menos desde 2014</w:t>
                                          </w:r>
                                        </w:p>
                                        <w:p w:rsidR="00A70371" w:rsidRDefault="00A70371">
                                          <w:pPr>
                                            <w:spacing w:line="360" w:lineRule="auto"/>
                                            <w:jc w:val="both"/>
                                            <w:rPr>
                                              <w:rFonts w:ascii="Helvetica" w:hAnsi="Helvetica" w:cs="Helvetica"/>
                                              <w:sz w:val="18"/>
                                              <w:szCs w:val="18"/>
                                            </w:rPr>
                                          </w:pPr>
                                          <w:r>
                                            <w:rPr>
                                              <w:rFonts w:ascii="Helvetica" w:hAnsi="Helvetica" w:cs="Helvetica"/>
                                              <w:sz w:val="18"/>
                                              <w:szCs w:val="18"/>
                                            </w:rPr>
                                            <w:t>A cierre de 2019, el número de parados en las actividades sanitarias se contrajo un 18,2% en comparación con los datos de 2014.</w:t>
                                          </w:r>
                                        </w:p>
                                        <w:p w:rsidR="00A70371" w:rsidRDefault="00A70371">
                                          <w:pPr>
                                            <w:spacing w:line="360" w:lineRule="auto"/>
                                            <w:jc w:val="both"/>
                                            <w:rPr>
                                              <w:b/>
                                              <w:bCs/>
                                              <w:sz w:val="16"/>
                                              <w:szCs w:val="16"/>
                                            </w:rPr>
                                          </w:pPr>
                                          <w:r>
                                            <w:rPr>
                                              <w:b/>
                                              <w:bCs/>
                                              <w:sz w:val="16"/>
                                              <w:szCs w:val="16"/>
                                            </w:rPr>
                                            <w:t>LINK:</w:t>
                                          </w:r>
                                          <w:hyperlink r:id="rId24" w:history="1">
                                            <w:r>
                                              <w:rPr>
                                                <w:rStyle w:val="Hipervnculo"/>
                                                <w:b/>
                                                <w:bCs/>
                                                <w:sz w:val="16"/>
                                                <w:szCs w:val="16"/>
                                              </w:rPr>
                                              <w:t>https://www.plantadoce.com/entorno/el-paro-en-salud-se-reduce-28000-desempleados-menos-desde-2014.html</w:t>
                                            </w:r>
                                          </w:hyperlink>
                                        </w:p>
                                        <w:p w:rsidR="00A70371" w:rsidRDefault="00A70371">
                                          <w:pPr>
                                            <w:spacing w:line="360" w:lineRule="auto"/>
                                            <w:jc w:val="both"/>
                                            <w:rPr>
                                              <w:b/>
                                              <w:bCs/>
                                              <w:sz w:val="16"/>
                                              <w:szCs w:val="16"/>
                                            </w:rPr>
                                          </w:pPr>
                                        </w:p>
                                        <w:p w:rsidR="00A70371" w:rsidRDefault="00A70371">
                                          <w:pPr>
                                            <w:spacing w:line="360" w:lineRule="auto"/>
                                            <w:jc w:val="both"/>
                                            <w:rPr>
                                              <w:b/>
                                              <w:bCs/>
                                              <w:sz w:val="16"/>
                                              <w:szCs w:val="16"/>
                                            </w:rPr>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tbl>
                        <w:tblPr>
                          <w:tblW w:w="5000" w:type="pct"/>
                          <w:tblCellMar>
                            <w:left w:w="0" w:type="dxa"/>
                            <w:right w:w="0" w:type="dxa"/>
                          </w:tblCellMar>
                          <w:tblLook w:val="04A0" w:firstRow="1" w:lastRow="0" w:firstColumn="1" w:lastColumn="0" w:noHBand="0" w:noVBand="1"/>
                        </w:tblPr>
                        <w:tblGrid>
                          <w:gridCol w:w="8538"/>
                        </w:tblGrid>
                        <w:tr w:rsid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tc>
                                        <w:tcPr>
                                          <w:tcW w:w="0" w:type="auto"/>
                                          <w:tcMar>
                                            <w:top w:w="0" w:type="dxa"/>
                                            <w:left w:w="270" w:type="dxa"/>
                                            <w:bottom w:w="135" w:type="dxa"/>
                                            <w:right w:w="270" w:type="dxa"/>
                                          </w:tcMar>
                                          <w:hideMark/>
                                        </w:tcPr>
                                        <w:p w:rsidR="00A70371" w:rsidRDefault="00A70371">
                                          <w:pPr>
                                            <w:spacing w:line="360" w:lineRule="auto"/>
                                            <w:rPr>
                                              <w:rFonts w:ascii="Helvetica" w:hAnsi="Helvetica" w:cs="Helvetica"/>
                                              <w:color w:val="2E75B6"/>
                                              <w:sz w:val="24"/>
                                              <w:szCs w:val="24"/>
                                            </w:rPr>
                                          </w:pPr>
                                          <w:r>
                                            <w:rPr>
                                              <w:rStyle w:val="Textoennegrita"/>
                                              <w:rFonts w:ascii="Helvetica" w:hAnsi="Helvetica" w:cs="Helvetica"/>
                                              <w:color w:val="2E75B6"/>
                                              <w:sz w:val="21"/>
                                              <w:szCs w:val="21"/>
                                            </w:rPr>
                                            <w:t>14/01/2020 - Departamento Comunicación ASPE</w:t>
                                          </w:r>
                                        </w:p>
                                        <w:p w:rsidR="00A70371" w:rsidRDefault="00A70371">
                                          <w:pPr>
                                            <w:spacing w:line="360" w:lineRule="auto"/>
                                            <w:jc w:val="both"/>
                                            <w:rPr>
                                              <w:rStyle w:val="Textoennegrita"/>
                                              <w:sz w:val="21"/>
                                              <w:szCs w:val="21"/>
                                            </w:rPr>
                                          </w:pPr>
                                          <w:r>
                                            <w:rPr>
                                              <w:rFonts w:ascii="Helvetica" w:hAnsi="Helvetica" w:cs="Helvetica"/>
                                              <w:b/>
                                              <w:bCs/>
                                              <w:noProof/>
                                              <w:color w:val="202020"/>
                                              <w:sz w:val="18"/>
                                              <w:szCs w:val="18"/>
                                            </w:rPr>
                                            <w:drawing>
                                              <wp:inline distT="0" distB="0" distL="0" distR="0">
                                                <wp:extent cx="95250" cy="952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4"/>
                                              <w:szCs w:val="24"/>
                                            </w:rPr>
                                            <w:t> </w:t>
                                          </w:r>
                                          <w:r>
                                            <w:rPr>
                                              <w:rStyle w:val="Textoennegrita"/>
                                              <w:rFonts w:ascii="Helvetica" w:hAnsi="Helvetica" w:cs="Helvetica"/>
                                              <w:color w:val="202020"/>
                                              <w:sz w:val="21"/>
                                              <w:szCs w:val="21"/>
                                            </w:rPr>
                                            <w:t>Dossier de PRENSA de la ALIANZA de la SANIDAD PRIVADA ESPAÑOLA (ASPE) de 1</w:t>
                                          </w:r>
                                          <w:r>
                                            <w:rPr>
                                              <w:rStyle w:val="Textoennegrita"/>
                                              <w:rFonts w:ascii="Helvetica" w:hAnsi="Helvetica" w:cs="Helvetica"/>
                                              <w:sz w:val="21"/>
                                              <w:szCs w:val="21"/>
                                            </w:rPr>
                                            <w:t>4</w:t>
                                          </w:r>
                                          <w:r>
                                            <w:rPr>
                                              <w:rStyle w:val="Textoennegrita"/>
                                              <w:rFonts w:ascii="Helvetica" w:hAnsi="Helvetica" w:cs="Helvetica"/>
                                              <w:color w:val="202020"/>
                                              <w:sz w:val="21"/>
                                              <w:szCs w:val="21"/>
                                            </w:rPr>
                                            <w:t> de DICIEMBRE de 2020</w:t>
                                          </w:r>
                                        </w:p>
                                        <w:p w:rsidR="00A70371" w:rsidRDefault="00A70371">
                                          <w:pPr>
                                            <w:spacing w:line="360" w:lineRule="auto"/>
                                            <w:jc w:val="both"/>
                                            <w:rPr>
                                              <w:sz w:val="16"/>
                                              <w:szCs w:val="16"/>
                                            </w:rPr>
                                          </w:pPr>
                                          <w:r>
                                            <w:rPr>
                                              <w:b/>
                                              <w:bCs/>
                                              <w:sz w:val="16"/>
                                              <w:szCs w:val="16"/>
                                            </w:rPr>
                                            <w:t>LINK:</w:t>
                                          </w:r>
                                          <w:hyperlink r:id="rId25" w:history="1">
                                            <w:r>
                                              <w:rPr>
                                                <w:rStyle w:val="Hipervnculo"/>
                                                <w:b/>
                                                <w:bCs/>
                                                <w:sz w:val="16"/>
                                                <w:szCs w:val="16"/>
                                              </w:rPr>
                                              <w:t>https://mailchi.mp/aspesanidadprivada/resumen-diario-noticias-14-01-2019?e=7bd0d3427a</w:t>
                                            </w:r>
                                          </w:hyperlink>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r w:rsidR="00A70371">
                          <w:tc>
                            <w:tcPr>
                              <w:tcW w:w="0" w:type="auto"/>
                              <w:tcMar>
                                <w:top w:w="75"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7998"/>
                              </w:tblGrid>
                              <w:tr w:rsidR="00A70371">
                                <w:tc>
                                  <w:tcPr>
                                    <w:tcW w:w="0" w:type="auto"/>
                                    <w:tcBorders>
                                      <w:top w:val="single" w:sz="12" w:space="0" w:color="EEEEEE"/>
                                      <w:left w:val="nil"/>
                                      <w:bottom w:val="nil"/>
                                      <w:right w:val="nil"/>
                                    </w:tcBorders>
                                    <w:vAlign w:val="center"/>
                                    <w:hideMark/>
                                  </w:tcPr>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tc>
                  </w:tr>
                  <w:tr w:rsidR="00A70371">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2869"/>
                          <w:gridCol w:w="2818"/>
                          <w:gridCol w:w="2851"/>
                        </w:tblGrid>
                        <w:tr w:rsidR="00A70371">
                          <w:trPr>
                            <w:jc w:val="center"/>
                          </w:trPr>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2869"/>
                              </w:tblGrid>
                              <w:tr w:rsidR="00A70371">
                                <w:tc>
                                  <w:tcPr>
                                    <w:tcW w:w="0" w:type="auto"/>
                                  </w:tcPr>
                                  <w:tbl>
                                    <w:tblPr>
                                      <w:tblW w:w="5000" w:type="pct"/>
                                      <w:tblCellMar>
                                        <w:left w:w="0" w:type="dxa"/>
                                        <w:right w:w="0" w:type="dxa"/>
                                      </w:tblCellMar>
                                      <w:tblLook w:val="04A0" w:firstRow="1" w:lastRow="0" w:firstColumn="1" w:lastColumn="0" w:noHBand="0" w:noVBand="1"/>
                                    </w:tblPr>
                                    <w:tblGrid>
                                      <w:gridCol w:w="2869"/>
                                    </w:tblGrid>
                                    <w:tr w:rsidR="00A70371">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599"/>
                                          </w:tblGrid>
                                          <w:tr w:rsidR="00A70371">
                                            <w:tc>
                                              <w:tcPr>
                                                <w:tcW w:w="0" w:type="auto"/>
                                                <w:tcMar>
                                                  <w:top w:w="0" w:type="dxa"/>
                                                  <w:left w:w="135" w:type="dxa"/>
                                                  <w:bottom w:w="135" w:type="dxa"/>
                                                  <w:right w:w="135" w:type="dxa"/>
                                                </w:tcMar>
                                                <w:hideMark/>
                                              </w:tcPr>
                                              <w:p w:rsidR="00A70371" w:rsidRDefault="00A70371">
                                                <w:pPr>
                                                  <w:jc w:val="center"/>
                                                </w:pPr>
                                                <w:r>
                                                  <w:rPr>
                                                    <w:noProof/>
                                                  </w:rPr>
                                                  <w:lastRenderedPageBreak/>
                                                  <w:drawing>
                                                    <wp:inline distT="0" distB="0" distL="0" distR="0">
                                                      <wp:extent cx="1562100" cy="4667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a:ln>
                                                                <a:noFill/>
                                                              </a:ln>
                                                            </pic:spPr>
                                                          </pic:pic>
                                                        </a:graphicData>
                                                      </a:graphic>
                                                    </wp:inline>
                                                  </w:drawing>
                                                </w:r>
                                              </w:p>
                                            </w:tc>
                                          </w:tr>
                                          <w:tr w:rsidR="00A70371">
                                            <w:tc>
                                              <w:tcPr>
                                                <w:tcW w:w="2460" w:type="dxa"/>
                                                <w:tcMar>
                                                  <w:top w:w="0" w:type="dxa"/>
                                                  <w:left w:w="135" w:type="dxa"/>
                                                  <w:bottom w:w="0" w:type="dxa"/>
                                                  <w:right w:w="135" w:type="dxa"/>
                                                </w:tcMar>
                                                <w:hideMark/>
                                              </w:tcPr>
                                              <w:p w:rsidR="00A70371" w:rsidRDefault="00A70371">
                                                <w:pPr>
                                                  <w:jc w:val="center"/>
                                                  <w:rPr>
                                                    <w:rFonts w:ascii="Helvetica" w:hAnsi="Helvetica" w:cs="Helvetica"/>
                                                    <w:color w:val="202020"/>
                                                    <w:sz w:val="24"/>
                                                    <w:szCs w:val="24"/>
                                                  </w:rPr>
                                                </w:pPr>
                                                <w:r>
                                                  <w:rPr>
                                                    <w:rFonts w:ascii="Helvetica" w:hAnsi="Helvetica" w:cs="Helvetica"/>
                                                    <w:color w:val="202020"/>
                                                    <w:sz w:val="24"/>
                                                    <w:szCs w:val="24"/>
                                                  </w:rPr>
                                                  <w:br/>
                                                </w:r>
                                                <w:proofErr w:type="spellStart"/>
                                                <w:r>
                                                  <w:rPr>
                                                    <w:rFonts w:ascii="Helvetica" w:hAnsi="Helvetica" w:cs="Helvetica"/>
                                                    <w:color w:val="202020"/>
                                                    <w:sz w:val="18"/>
                                                    <w:szCs w:val="18"/>
                                                  </w:rPr>
                                                  <w:t>Més</w:t>
                                                </w:r>
                                                <w:proofErr w:type="spellEnd"/>
                                                <w:r>
                                                  <w:rPr>
                                                    <w:rFonts w:ascii="Helvetica" w:hAnsi="Helvetica" w:cs="Helvetica"/>
                                                    <w:color w:val="202020"/>
                                                    <w:sz w:val="18"/>
                                                    <w:szCs w:val="18"/>
                                                  </w:rPr>
                                                  <w:t xml:space="preserve"> </w:t>
                                                </w:r>
                                                <w:proofErr w:type="spellStart"/>
                                                <w:r>
                                                  <w:rPr>
                                                    <w:rFonts w:ascii="Helvetica" w:hAnsi="Helvetica" w:cs="Helvetica"/>
                                                    <w:color w:val="202020"/>
                                                    <w:sz w:val="18"/>
                                                    <w:szCs w:val="18"/>
                                                  </w:rPr>
                                                  <w:t>informació</w:t>
                                                </w:r>
                                                <w:proofErr w:type="spellEnd"/>
                                                <w:r>
                                                  <w:rPr>
                                                    <w:rFonts w:ascii="Helvetica" w:hAnsi="Helvetica" w:cs="Helvetica"/>
                                                    <w:color w:val="202020"/>
                                                    <w:sz w:val="18"/>
                                                    <w:szCs w:val="18"/>
                                                  </w:rPr>
                                                  <w:t xml:space="preserve"> a </w:t>
                                                </w:r>
                                                <w:hyperlink r:id="rId27" w:history="1">
                                                  <w:r>
                                                    <w:rPr>
                                                      <w:rStyle w:val="Hipervnculo"/>
                                                      <w:rFonts w:ascii="Helvetica" w:hAnsi="Helvetica" w:cs="Helvetica"/>
                                                      <w:sz w:val="18"/>
                                                      <w:szCs w:val="18"/>
                                                    </w:rPr>
                                                    <w:t>www.ubes.es</w:t>
                                                  </w:r>
                                                </w:hyperlink>
                                                <w:r>
                                                  <w:rPr>
                                                    <w:rFonts w:ascii="Helvetica" w:hAnsi="Helvetica" w:cs="Helvetica"/>
                                                    <w:color w:val="202020"/>
                                                    <w:sz w:val="24"/>
                                                    <w:szCs w:val="24"/>
                                                  </w:rPr>
                                                  <w:br/>
                                                  <w:t xml:space="preserve">  </w:t>
                                                </w:r>
                                              </w:p>
                                            </w:tc>
                                          </w:tr>
                                        </w:tbl>
                                        <w:p w:rsidR="00A70371" w:rsidRDefault="00A70371">
                                          <w:pPr>
                                            <w:rPr>
                                              <w:rFonts w:ascii="Times New Roman" w:eastAsia="Times New Roman" w:hAnsi="Times New Roman" w:cs="Times New Roman"/>
                                              <w:sz w:val="20"/>
                                              <w:szCs w:val="20"/>
                                            </w:rPr>
                                          </w:pPr>
                                        </w:p>
                                      </w:tc>
                                    </w:tr>
                                  </w:tbl>
                                  <w:p w:rsidR="00A70371" w:rsidRDefault="00A70371"/>
                                  <w:tbl>
                                    <w:tblPr>
                                      <w:tblW w:w="5000" w:type="pct"/>
                                      <w:tblCellMar>
                                        <w:left w:w="0" w:type="dxa"/>
                                        <w:right w:w="0" w:type="dxa"/>
                                      </w:tblCellMar>
                                      <w:tblLook w:val="04A0" w:firstRow="1" w:lastRow="0" w:firstColumn="1" w:lastColumn="0" w:noHBand="0" w:noVBand="1"/>
                                    </w:tblPr>
                                    <w:tblGrid>
                                      <w:gridCol w:w="2869"/>
                                    </w:tblGrid>
                                    <w:tr w:rsidR="00A70371">
                                      <w:tc>
                                        <w:tcPr>
                                          <w:tcW w:w="0" w:type="auto"/>
                                          <w:tcMar>
                                            <w:top w:w="0" w:type="dxa"/>
                                            <w:left w:w="270" w:type="dxa"/>
                                            <w:bottom w:w="270" w:type="dxa"/>
                                            <w:right w:w="270" w:type="dxa"/>
                                          </w:tcMar>
                                          <w:hideMark/>
                                        </w:tcPr>
                                        <w:tbl>
                                          <w:tblPr>
                                            <w:tblW w:w="0" w:type="auto"/>
                                            <w:jc w:val="center"/>
                                            <w:tblCellMar>
                                              <w:left w:w="0" w:type="dxa"/>
                                              <w:right w:w="0" w:type="dxa"/>
                                            </w:tblCellMar>
                                            <w:tblLook w:val="04A0" w:firstRow="1" w:lastRow="0" w:firstColumn="1" w:lastColumn="0" w:noHBand="0" w:noVBand="1"/>
                                          </w:tblPr>
                                          <w:tblGrid>
                                            <w:gridCol w:w="1117"/>
                                          </w:tblGrid>
                                          <w:tr w:rsidR="00A70371">
                                            <w:trPr>
                                              <w:jc w:val="center"/>
                                            </w:trPr>
                                            <w:tc>
                                              <w:tcPr>
                                                <w:tcW w:w="0" w:type="auto"/>
                                                <w:tcBorders>
                                                  <w:top w:val="dashed" w:sz="8" w:space="0" w:color="4CAAD8"/>
                                                  <w:left w:val="dashed" w:sz="8" w:space="0" w:color="4CAAD8"/>
                                                  <w:bottom w:val="dashed" w:sz="8" w:space="0" w:color="4CAAD8"/>
                                                  <w:right w:val="dashed" w:sz="8" w:space="0" w:color="4CAAD8"/>
                                                </w:tcBorders>
                                                <w:tcMar>
                                                  <w:top w:w="135" w:type="dxa"/>
                                                  <w:left w:w="135" w:type="dxa"/>
                                                  <w:bottom w:w="135" w:type="dxa"/>
                                                  <w:right w:w="135" w:type="dxa"/>
                                                </w:tcMar>
                                                <w:vAlign w:val="center"/>
                                                <w:hideMark/>
                                              </w:tcPr>
                                              <w:p w:rsidR="00A70371" w:rsidRDefault="00A70371">
                                                <w:pPr>
                                                  <w:jc w:val="center"/>
                                                  <w:rPr>
                                                    <w:rFonts w:ascii="Arial" w:hAnsi="Arial" w:cs="Arial"/>
                                                    <w:sz w:val="24"/>
                                                    <w:szCs w:val="24"/>
                                                  </w:rPr>
                                                </w:pPr>
                                                <w:hyperlink r:id="rId28" w:tgtFrame="_blank" w:tooltip="visita'ns" w:history="1">
                                                  <w:proofErr w:type="spellStart"/>
                                                  <w:r>
                                                    <w:rPr>
                                                      <w:rStyle w:val="Hipervnculo"/>
                                                      <w:rFonts w:ascii="Arial" w:hAnsi="Arial" w:cs="Arial"/>
                                                      <w:color w:val="4CAAD8"/>
                                                      <w:sz w:val="24"/>
                                                      <w:szCs w:val="24"/>
                                                      <w:u w:val="none"/>
                                                    </w:rPr>
                                                    <w:t>visita'ns</w:t>
                                                  </w:r>
                                                  <w:proofErr w:type="spellEnd"/>
                                                </w:hyperlink>
                                                <w:r>
                                                  <w:rPr>
                                                    <w:rFonts w:ascii="Arial" w:hAnsi="Arial" w:cs="Arial"/>
                                                    <w:sz w:val="24"/>
                                                    <w:szCs w:val="24"/>
                                                  </w:rPr>
                                                  <w:t xml:space="preserve"> </w:t>
                                                </w:r>
                                              </w:p>
                                            </w:tc>
                                          </w:tr>
                                        </w:tbl>
                                        <w:p w:rsidR="00A70371" w:rsidRDefault="00A70371">
                                          <w:pPr>
                                            <w:jc w:val="center"/>
                                            <w:rPr>
                                              <w:rFonts w:ascii="Times New Roman" w:eastAsia="Times New Roman" w:hAnsi="Times New Roman" w:cs="Times New Roman"/>
                                              <w:sz w:val="20"/>
                                              <w:szCs w:val="20"/>
                                            </w:rPr>
                                          </w:pPr>
                                        </w:p>
                                      </w:tc>
                                    </w:tr>
                                  </w:tbl>
                                  <w:p w:rsidR="00A70371" w:rsidRDefault="00A70371"/>
                                </w:tc>
                              </w:tr>
                            </w:tbl>
                            <w:p w:rsidR="00A70371" w:rsidRDefault="00A70371">
                              <w:pPr>
                                <w:rPr>
                                  <w:rFonts w:ascii="Times New Roman" w:eastAsia="Times New Roman" w:hAnsi="Times New Roman" w:cs="Times New Roman"/>
                                  <w:sz w:val="20"/>
                                  <w:szCs w:val="20"/>
                                </w:rPr>
                              </w:pPr>
                            </w:p>
                          </w:tc>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A70371">
                                <w:tc>
                                  <w:tcPr>
                                    <w:tcW w:w="0" w:type="auto"/>
                                    <w:hideMark/>
                                  </w:tcPr>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A70371">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A7037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30"/>
                                          </w:tblGrid>
                                          <w:tr w:rsidR="00A70371">
                                            <w:tc>
                                              <w:tcPr>
                                                <w:tcW w:w="0" w:type="auto"/>
                                                <w:tcMar>
                                                  <w:top w:w="0" w:type="dxa"/>
                                                  <w:left w:w="135" w:type="dxa"/>
                                                  <w:bottom w:w="0" w:type="dxa"/>
                                                  <w:right w:w="135" w:type="dxa"/>
                                                </w:tcMar>
                                                <w:hideMark/>
                                              </w:tcPr>
                                              <w:p w:rsidR="00A70371" w:rsidRDefault="00A70371">
                                                <w:pPr>
                                                  <w:jc w:val="center"/>
                                                </w:pPr>
                                                <w:r>
                                                  <w:rPr>
                                                    <w:noProof/>
                                                  </w:rPr>
                                                  <w:drawing>
                                                    <wp:inline distT="0" distB="0" distL="0" distR="0">
                                                      <wp:extent cx="1419225" cy="7429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19225" cy="742950"/>
                                                              </a:xfrm>
                                                              <a:prstGeom prst="rect">
                                                                <a:avLst/>
                                                              </a:prstGeom>
                                                              <a:noFill/>
                                                              <a:ln>
                                                                <a:noFill/>
                                                              </a:ln>
                                                            </pic:spPr>
                                                          </pic:pic>
                                                        </a:graphicData>
                                                      </a:graphic>
                                                    </wp:inline>
                                                  </w:drawing>
                                                </w: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pPr>
                          <w:jc w:val="center"/>
                          <w:rPr>
                            <w:rFonts w:ascii="Times New Roman" w:eastAsia="Times New Roman" w:hAnsi="Times New Roman" w:cs="Times New Roman"/>
                            <w:sz w:val="20"/>
                            <w:szCs w:val="20"/>
                          </w:rPr>
                        </w:pPr>
                      </w:p>
                    </w:tc>
                  </w:tr>
                  <w:tr w:rsidR="00A70371" w:rsidRPr="00A70371">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538"/>
                        </w:tblGrid>
                        <w:tr w:rsidR="00A70371">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268"/>
                              </w:tblGrid>
                              <w:tr w:rsidR="00A70371">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7998"/>
                                    </w:tblGrid>
                                    <w:tr w:rsidR="00A70371">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A70371">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A70371">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7037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70371">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70371">
                                                                    <w:tc>
                                                                      <w:tcPr>
                                                                        <w:tcW w:w="360" w:type="dxa"/>
                                                                        <w:vAlign w:val="center"/>
                                                                        <w:hideMark/>
                                                                      </w:tcPr>
                                                                      <w:p w:rsidR="00A70371" w:rsidRDefault="00A70371">
                                                                        <w:pPr>
                                                                          <w:jc w:val="center"/>
                                                                        </w:pPr>
                                                                        <w:r>
                                                                          <w:rPr>
                                                                            <w:noProof/>
                                                                            <w:color w:val="0000FF"/>
                                                                          </w:rPr>
                                                                          <w:drawing>
                                                                            <wp:inline distT="0" distB="0" distL="0" distR="0">
                                                                              <wp:extent cx="228600" cy="228600"/>
                                                                              <wp:effectExtent l="0" t="0" r="0" b="0"/>
                                                                              <wp:docPr id="5" name="Imagen 5">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A70371">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A70371">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70371">
                                                                    <w:tc>
                                                                      <w:tcPr>
                                                                        <w:tcW w:w="360" w:type="dxa"/>
                                                                        <w:vAlign w:val="center"/>
                                                                        <w:hideMark/>
                                                                      </w:tcPr>
                                                                      <w:p w:rsidR="00A70371" w:rsidRDefault="00A70371">
                                                                        <w:pPr>
                                                                          <w:jc w:val="center"/>
                                                                        </w:pPr>
                                                                        <w:r>
                                                                          <w:rPr>
                                                                            <w:noProof/>
                                                                            <w:color w:val="0000FF"/>
                                                                          </w:rPr>
                                                                          <w:drawing>
                                                                            <wp:inline distT="0" distB="0" distL="0" distR="0">
                                                                              <wp:extent cx="228600" cy="228600"/>
                                                                              <wp:effectExtent l="0" t="0" r="0" b="0"/>
                                                                              <wp:docPr id="4" name="Imagen 4">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A70371">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A70371">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A70371">
                                                                    <w:tc>
                                                                      <w:tcPr>
                                                                        <w:tcW w:w="360" w:type="dxa"/>
                                                                        <w:vAlign w:val="center"/>
                                                                        <w:hideMark/>
                                                                      </w:tcPr>
                                                                      <w:p w:rsidR="00A70371" w:rsidRDefault="00A70371">
                                                                        <w:pPr>
                                                                          <w:jc w:val="center"/>
                                                                        </w:pPr>
                                                                        <w:r>
                                                                          <w:rPr>
                                                                            <w:noProof/>
                                                                            <w:color w:val="0000FF"/>
                                                                          </w:rPr>
                                                                          <w:drawing>
                                                                            <wp:inline distT="0" distB="0" distL="0" distR="0">
                                                                              <wp:extent cx="228600" cy="228600"/>
                                                                              <wp:effectExtent l="0" t="0" r="0" b="0"/>
                                                                              <wp:docPr id="3" name="Imagen 3">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pPr>
                                                        <w:rPr>
                                                          <w:rFonts w:ascii="Times New Roman" w:eastAsia="Times New Roman" w:hAnsi="Times New Roman" w:cs="Times New Roman"/>
                                                          <w:sz w:val="20"/>
                                                          <w:szCs w:val="20"/>
                                                        </w:rPr>
                                                      </w:pPr>
                                                    </w:p>
                                                  </w:tc>
                                                </w:tr>
                                              </w:tbl>
                                              <w:p w:rsidR="00A70371" w:rsidRDefault="00A70371">
                                                <w:pPr>
                                                  <w:jc w:val="center"/>
                                                  <w:rPr>
                                                    <w:rFonts w:ascii="Times New Roman" w:eastAsia="Times New Roman" w:hAnsi="Times New Roman" w:cs="Times New Roman"/>
                                                    <w:sz w:val="20"/>
                                                    <w:szCs w:val="20"/>
                                                  </w:rPr>
                                                </w:pPr>
                                              </w:p>
                                            </w:tc>
                                          </w:tr>
                                        </w:tbl>
                                        <w:p w:rsidR="00A70371" w:rsidRDefault="00A70371">
                                          <w:pPr>
                                            <w:jc w:val="center"/>
                                            <w:rPr>
                                              <w:rFonts w:ascii="Times New Roman" w:eastAsia="Times New Roman" w:hAnsi="Times New Roman" w:cs="Times New Roman"/>
                                              <w:sz w:val="20"/>
                                              <w:szCs w:val="20"/>
                                            </w:rPr>
                                          </w:pPr>
                                        </w:p>
                                      </w:tc>
                                    </w:tr>
                                  </w:tbl>
                                  <w:p w:rsidR="00A70371" w:rsidRDefault="00A70371">
                                    <w:pPr>
                                      <w:jc w:val="center"/>
                                      <w:rPr>
                                        <w:rFonts w:ascii="Times New Roman" w:eastAsia="Times New Roman" w:hAnsi="Times New Roman" w:cs="Times New Roman"/>
                                        <w:sz w:val="20"/>
                                        <w:szCs w:val="20"/>
                                      </w:rPr>
                                    </w:pPr>
                                  </w:p>
                                </w:tc>
                              </w:tr>
                            </w:tbl>
                            <w:p w:rsidR="00A70371" w:rsidRDefault="00A70371">
                              <w:pPr>
                                <w:jc w:val="center"/>
                                <w:rPr>
                                  <w:rFonts w:ascii="Times New Roman" w:eastAsia="Times New Roman" w:hAnsi="Times New Roman" w:cs="Times New Roman"/>
                                  <w:sz w:val="20"/>
                                  <w:szCs w:val="20"/>
                                </w:rPr>
                              </w:pPr>
                            </w:p>
                          </w:tc>
                        </w:tr>
                      </w:tbl>
                      <w:p w:rsidR="00A70371" w:rsidRDefault="00A70371"/>
                      <w:tbl>
                        <w:tblPr>
                          <w:tblW w:w="5000" w:type="pct"/>
                          <w:tblCellMar>
                            <w:left w:w="0" w:type="dxa"/>
                            <w:right w:w="0" w:type="dxa"/>
                          </w:tblCellMar>
                          <w:tblLook w:val="04A0" w:firstRow="1" w:lastRow="0" w:firstColumn="1" w:lastColumn="0" w:noHBand="0" w:noVBand="1"/>
                        </w:tblPr>
                        <w:tblGrid>
                          <w:gridCol w:w="8538"/>
                        </w:tblGrid>
                        <w:tr w:rsidR="00A70371">
                          <w:tc>
                            <w:tcPr>
                              <w:tcW w:w="0" w:type="auto"/>
                              <w:tcMar>
                                <w:top w:w="75"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7998"/>
                              </w:tblGrid>
                              <w:tr w:rsidR="00A70371">
                                <w:tc>
                                  <w:tcPr>
                                    <w:tcW w:w="0" w:type="auto"/>
                                    <w:tcBorders>
                                      <w:top w:val="single" w:sz="12" w:space="0" w:color="EEEEEE"/>
                                      <w:left w:val="nil"/>
                                      <w:bottom w:val="nil"/>
                                      <w:right w:val="nil"/>
                                    </w:tcBorders>
                                    <w:vAlign w:val="center"/>
                                    <w:hideMark/>
                                  </w:tcPr>
                                  <w:p w:rsidR="00A70371" w:rsidRDefault="00A70371"/>
                                </w:tc>
                              </w:tr>
                            </w:tbl>
                            <w:p w:rsidR="00A70371" w:rsidRDefault="00A70371">
                              <w:pPr>
                                <w:rPr>
                                  <w:rFonts w:ascii="Times New Roman" w:eastAsia="Times New Roman" w:hAnsi="Times New Roman" w:cs="Times New Roman"/>
                                  <w:sz w:val="20"/>
                                  <w:szCs w:val="20"/>
                                </w:rPr>
                              </w:pPr>
                            </w:p>
                          </w:tc>
                        </w:tr>
                      </w:tbl>
                      <w:p w:rsidR="00A70371" w:rsidRDefault="00A70371"/>
                      <w:tbl>
                        <w:tblPr>
                          <w:tblW w:w="5000" w:type="pct"/>
                          <w:tblCellMar>
                            <w:left w:w="0" w:type="dxa"/>
                            <w:right w:w="0" w:type="dxa"/>
                          </w:tblCellMar>
                          <w:tblLook w:val="04A0" w:firstRow="1" w:lastRow="0" w:firstColumn="1" w:lastColumn="0" w:noHBand="0" w:noVBand="1"/>
                        </w:tblPr>
                        <w:tblGrid>
                          <w:gridCol w:w="8538"/>
                        </w:tblGrid>
                        <w:tr w:rsidR="00A70371" w:rsidRPr="00A7037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A70371" w:rsidRPr="00A7037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A70371" w:rsidRPr="00A70371">
                                      <w:tc>
                                        <w:tcPr>
                                          <w:tcW w:w="0" w:type="auto"/>
                                          <w:tcMar>
                                            <w:top w:w="0" w:type="dxa"/>
                                            <w:left w:w="270" w:type="dxa"/>
                                            <w:bottom w:w="135" w:type="dxa"/>
                                            <w:right w:w="270" w:type="dxa"/>
                                          </w:tcMar>
                                          <w:hideMark/>
                                        </w:tcPr>
                                        <w:p w:rsidR="00A70371" w:rsidRDefault="00A70371">
                                          <w:pPr>
                                            <w:spacing w:line="360" w:lineRule="auto"/>
                                            <w:jc w:val="center"/>
                                            <w:rPr>
                                              <w:rFonts w:ascii="Helvetica" w:hAnsi="Helvetica" w:cs="Helvetica"/>
                                              <w:color w:val="656565"/>
                                              <w:sz w:val="18"/>
                                              <w:szCs w:val="18"/>
                                            </w:rPr>
                                          </w:pPr>
                                          <w:r>
                                            <w:rPr>
                                              <w:rStyle w:val="nfasis"/>
                                              <w:rFonts w:ascii="Helvetica" w:hAnsi="Helvetica" w:cs="Helvetica"/>
                                              <w:color w:val="656565"/>
                                              <w:sz w:val="18"/>
                                              <w:szCs w:val="18"/>
                                            </w:rPr>
                                            <w:t>UBES Copyright © 2020 UBES, Todos los derechos reservados.</w:t>
                                          </w:r>
                                          <w:r>
                                            <w:rPr>
                                              <w:rFonts w:ascii="Helvetica" w:hAnsi="Helvetica" w:cs="Helvetica"/>
                                              <w:color w:val="656565"/>
                                              <w:sz w:val="18"/>
                                              <w:szCs w:val="18"/>
                                            </w:rPr>
                                            <w:br/>
                                            <w:t>Empresas asociadas a UBES</w:t>
                                          </w:r>
                                          <w:r>
                                            <w:rPr>
                                              <w:rFonts w:ascii="Helvetica" w:hAnsi="Helvetica" w:cs="Helvetica"/>
                                              <w:color w:val="656565"/>
                                              <w:sz w:val="18"/>
                                              <w:szCs w:val="18"/>
                                            </w:rPr>
                                            <w:br/>
                                          </w:r>
                                          <w:r>
                                            <w:rPr>
                                              <w:rFonts w:ascii="Helvetica" w:hAnsi="Helvetica" w:cs="Helvetica"/>
                                              <w:color w:val="656565"/>
                                              <w:sz w:val="18"/>
                                              <w:szCs w:val="18"/>
                                            </w:rPr>
                                            <w:br/>
                                          </w:r>
                                          <w:r>
                                            <w:rPr>
                                              <w:rStyle w:val="Textoennegrita"/>
                                              <w:rFonts w:ascii="Helvetica" w:hAnsi="Helvetica" w:cs="Helvetica"/>
                                              <w:color w:val="656565"/>
                                              <w:sz w:val="18"/>
                                              <w:szCs w:val="18"/>
                                            </w:rPr>
                                            <w:t xml:space="preserve">Nuestra dirección de correo </w:t>
                                          </w:r>
                                          <w:proofErr w:type="spellStart"/>
                                          <w:r>
                                            <w:rPr>
                                              <w:rStyle w:val="Textoennegrita"/>
                                              <w:rFonts w:ascii="Helvetica" w:hAnsi="Helvetica" w:cs="Helvetica"/>
                                              <w:color w:val="656565"/>
                                              <w:sz w:val="18"/>
                                              <w:szCs w:val="18"/>
                                            </w:rPr>
                                            <w:t>elecrónico</w:t>
                                          </w:r>
                                          <w:proofErr w:type="spellEnd"/>
                                          <w:r>
                                            <w:rPr>
                                              <w:rStyle w:val="Textoennegrita"/>
                                              <w:rFonts w:ascii="Helvetica" w:hAnsi="Helvetica" w:cs="Helvetica"/>
                                              <w:color w:val="656565"/>
                                              <w:sz w:val="18"/>
                                              <w:szCs w:val="18"/>
                                            </w:rPr>
                                            <w:t xml:space="preserve"> es:</w:t>
                                          </w:r>
                                        </w:p>
                                        <w:p w:rsidR="00A70371" w:rsidRDefault="00A70371">
                                          <w:pPr>
                                            <w:spacing w:line="360" w:lineRule="auto"/>
                                            <w:jc w:val="center"/>
                                            <w:rPr>
                                              <w:rFonts w:ascii="Helvetica" w:hAnsi="Helvetica" w:cs="Helvetica"/>
                                              <w:color w:val="656565"/>
                                              <w:sz w:val="18"/>
                                              <w:szCs w:val="18"/>
                                            </w:rPr>
                                          </w:pPr>
                                          <w:r>
                                            <w:rPr>
                                              <w:rStyle w:val="org"/>
                                              <w:rFonts w:ascii="Helvetica" w:hAnsi="Helvetica" w:cs="Helvetica"/>
                                              <w:color w:val="656565"/>
                                              <w:sz w:val="18"/>
                                              <w:szCs w:val="18"/>
                                            </w:rPr>
                                            <w:t>UBES</w:t>
                                          </w:r>
                                        </w:p>
                                        <w:p w:rsidR="00A70371" w:rsidRDefault="00A70371">
                                          <w:pPr>
                                            <w:spacing w:line="360" w:lineRule="auto"/>
                                            <w:jc w:val="center"/>
                                            <w:rPr>
                                              <w:rFonts w:ascii="Helvetica" w:hAnsi="Helvetica" w:cs="Helvetica"/>
                                              <w:color w:val="656565"/>
                                              <w:sz w:val="18"/>
                                              <w:szCs w:val="18"/>
                                            </w:rPr>
                                          </w:pPr>
                                          <w:proofErr w:type="spellStart"/>
                                          <w:r>
                                            <w:rPr>
                                              <w:rFonts w:ascii="Helvetica" w:hAnsi="Helvetica" w:cs="Helvetica"/>
                                              <w:color w:val="656565"/>
                                              <w:sz w:val="18"/>
                                              <w:szCs w:val="18"/>
                                            </w:rPr>
                                            <w:t>Aragon</w:t>
                                          </w:r>
                                          <w:proofErr w:type="spellEnd"/>
                                          <w:r>
                                            <w:rPr>
                                              <w:rFonts w:ascii="Helvetica" w:hAnsi="Helvetica" w:cs="Helvetica"/>
                                              <w:color w:val="656565"/>
                                              <w:sz w:val="18"/>
                                              <w:szCs w:val="18"/>
                                            </w:rPr>
                                            <w:t>, 215, 1</w:t>
                                          </w:r>
                                        </w:p>
                                        <w:p w:rsidR="00A70371" w:rsidRDefault="00A70371">
                                          <w:pPr>
                                            <w:spacing w:line="360" w:lineRule="auto"/>
                                            <w:jc w:val="center"/>
                                            <w:rPr>
                                              <w:rFonts w:ascii="Helvetica" w:hAnsi="Helvetica" w:cs="Helvetica"/>
                                              <w:color w:val="656565"/>
                                              <w:sz w:val="18"/>
                                              <w:szCs w:val="18"/>
                                            </w:rPr>
                                          </w:pPr>
                                          <w:r>
                                            <w:rPr>
                                              <w:rStyle w:val="locality"/>
                                              <w:rFonts w:ascii="Helvetica" w:hAnsi="Helvetica" w:cs="Helvetica"/>
                                              <w:color w:val="656565"/>
                                              <w:sz w:val="18"/>
                                              <w:szCs w:val="18"/>
                                            </w:rPr>
                                            <w:t>Palma De Mallorca</w:t>
                                          </w:r>
                                          <w:r>
                                            <w:rPr>
                                              <w:rFonts w:ascii="Helvetica" w:hAnsi="Helvetica" w:cs="Helvetica"/>
                                              <w:color w:val="656565"/>
                                              <w:sz w:val="18"/>
                                              <w:szCs w:val="18"/>
                                            </w:rPr>
                                            <w:t xml:space="preserve">, </w:t>
                                          </w:r>
                                          <w:r>
                                            <w:rPr>
                                              <w:rStyle w:val="region"/>
                                              <w:rFonts w:ascii="Helvetica" w:hAnsi="Helvetica" w:cs="Helvetica"/>
                                              <w:color w:val="656565"/>
                                              <w:sz w:val="18"/>
                                              <w:szCs w:val="18"/>
                                            </w:rPr>
                                            <w:t>Pm</w:t>
                                          </w:r>
                                          <w:r>
                                            <w:rPr>
                                              <w:rFonts w:ascii="Helvetica" w:hAnsi="Helvetica" w:cs="Helvetica"/>
                                              <w:color w:val="656565"/>
                                              <w:sz w:val="18"/>
                                              <w:szCs w:val="18"/>
                                            </w:rPr>
                                            <w:t xml:space="preserve"> </w:t>
                                          </w:r>
                                          <w:r>
                                            <w:rPr>
                                              <w:rStyle w:val="postal-code"/>
                                              <w:rFonts w:ascii="Helvetica" w:hAnsi="Helvetica" w:cs="Helvetica"/>
                                              <w:color w:val="656565"/>
                                              <w:sz w:val="18"/>
                                              <w:szCs w:val="18"/>
                                            </w:rPr>
                                            <w:t>07008</w:t>
                                          </w:r>
                                          <w:r>
                                            <w:rPr>
                                              <w:rFonts w:ascii="Helvetica" w:hAnsi="Helvetica" w:cs="Helvetica"/>
                                              <w:color w:val="656565"/>
                                              <w:sz w:val="18"/>
                                              <w:szCs w:val="18"/>
                                            </w:rPr>
                                            <w:t xml:space="preserve"> </w:t>
                                          </w:r>
                                        </w:p>
                                        <w:p w:rsidR="00A70371" w:rsidRDefault="00A70371">
                                          <w:pPr>
                                            <w:spacing w:line="360" w:lineRule="auto"/>
                                            <w:jc w:val="center"/>
                                            <w:rPr>
                                              <w:rFonts w:ascii="Helvetica" w:hAnsi="Helvetica" w:cs="Helvetica"/>
                                              <w:color w:val="656565"/>
                                              <w:sz w:val="18"/>
                                              <w:szCs w:val="18"/>
                                            </w:rPr>
                                          </w:pPr>
                                          <w:proofErr w:type="spellStart"/>
                                          <w:r>
                                            <w:rPr>
                                              <w:rFonts w:ascii="Helvetica" w:hAnsi="Helvetica" w:cs="Helvetica"/>
                                              <w:color w:val="656565"/>
                                              <w:sz w:val="18"/>
                                              <w:szCs w:val="18"/>
                                            </w:rPr>
                                            <w:t>Spain</w:t>
                                          </w:r>
                                          <w:proofErr w:type="spellEnd"/>
                                        </w:p>
                                        <w:p w:rsidR="00A70371" w:rsidRPr="00A70371" w:rsidRDefault="00A70371">
                                          <w:pPr>
                                            <w:spacing w:line="360" w:lineRule="auto"/>
                                            <w:jc w:val="center"/>
                                            <w:rPr>
                                              <w:rFonts w:ascii="Helvetica" w:hAnsi="Helvetica" w:cs="Helvetica"/>
                                              <w:color w:val="656565"/>
                                              <w:sz w:val="18"/>
                                              <w:szCs w:val="18"/>
                                              <w:lang w:val="en-US"/>
                                            </w:rPr>
                                          </w:pPr>
                                          <w:r w:rsidRPr="00A70371">
                                            <w:rPr>
                                              <w:rFonts w:ascii="Helvetica" w:hAnsi="Helvetica" w:cs="Helvetica"/>
                                              <w:color w:val="656565"/>
                                              <w:sz w:val="18"/>
                                              <w:szCs w:val="18"/>
                                              <w:lang w:val="en-US"/>
                                            </w:rPr>
                                            <w:lastRenderedPageBreak/>
                                            <w:br/>
                                          </w:r>
                                          <w:hyperlink r:id="rId36" w:history="1">
                                            <w:r w:rsidRPr="00A70371">
                                              <w:rPr>
                                                <w:rStyle w:val="Hipervnculo"/>
                                                <w:rFonts w:ascii="Helvetica" w:hAnsi="Helvetica" w:cs="Helvetica"/>
                                                <w:color w:val="656565"/>
                                                <w:sz w:val="18"/>
                                                <w:szCs w:val="18"/>
                                                <w:lang w:val="en-US"/>
                                              </w:rPr>
                                              <w:t>Add us to your address book</w:t>
                                            </w:r>
                                          </w:hyperlink>
                                        </w:p>
                                        <w:p w:rsidR="00A70371" w:rsidRPr="00A70371" w:rsidRDefault="00A70371">
                                          <w:pPr>
                                            <w:spacing w:line="360" w:lineRule="auto"/>
                                            <w:jc w:val="center"/>
                                            <w:rPr>
                                              <w:rFonts w:ascii="Helvetica" w:hAnsi="Helvetica" w:cs="Helvetica"/>
                                              <w:color w:val="656565"/>
                                              <w:sz w:val="18"/>
                                              <w:szCs w:val="18"/>
                                              <w:lang w:val="en-US"/>
                                            </w:rPr>
                                          </w:pPr>
                                          <w:r w:rsidRPr="00A70371">
                                            <w:rPr>
                                              <w:rFonts w:ascii="Helvetica" w:hAnsi="Helvetica" w:cs="Helvetica"/>
                                              <w:color w:val="656565"/>
                                              <w:sz w:val="18"/>
                                              <w:szCs w:val="18"/>
                                              <w:lang w:val="en-US"/>
                                            </w:rPr>
                                            <w:br/>
                                          </w:r>
                                          <w:r w:rsidRPr="00A70371">
                                            <w:rPr>
                                              <w:rFonts w:ascii="Helvetica" w:hAnsi="Helvetica" w:cs="Helvetica"/>
                                              <w:color w:val="656565"/>
                                              <w:sz w:val="18"/>
                                              <w:szCs w:val="18"/>
                                              <w:lang w:val="en-US"/>
                                            </w:rPr>
                                            <w:br/>
                                            <w:t xml:space="preserve">You can </w:t>
                                          </w:r>
                                          <w:hyperlink r:id="rId37" w:history="1">
                                            <w:r w:rsidRPr="00A70371">
                                              <w:rPr>
                                                <w:rStyle w:val="Hipervnculo"/>
                                                <w:rFonts w:ascii="Helvetica" w:hAnsi="Helvetica" w:cs="Helvetica"/>
                                                <w:color w:val="656565"/>
                                                <w:sz w:val="18"/>
                                                <w:szCs w:val="18"/>
                                                <w:lang w:val="en-US"/>
                                              </w:rPr>
                                              <w:t>update your preferences</w:t>
                                            </w:r>
                                          </w:hyperlink>
                                          <w:r w:rsidRPr="00A70371">
                                            <w:rPr>
                                              <w:rFonts w:ascii="Helvetica" w:hAnsi="Helvetica" w:cs="Helvetica"/>
                                              <w:color w:val="656565"/>
                                              <w:sz w:val="18"/>
                                              <w:szCs w:val="18"/>
                                              <w:lang w:val="en-US"/>
                                            </w:rPr>
                                            <w:t xml:space="preserve"> or </w:t>
                                          </w:r>
                                          <w:hyperlink r:id="rId38" w:history="1">
                                            <w:r w:rsidRPr="00A70371">
                                              <w:rPr>
                                                <w:rStyle w:val="Hipervnculo"/>
                                                <w:rFonts w:ascii="Helvetica" w:hAnsi="Helvetica" w:cs="Helvetica"/>
                                                <w:color w:val="656565"/>
                                                <w:sz w:val="18"/>
                                                <w:szCs w:val="18"/>
                                                <w:lang w:val="en-US"/>
                                              </w:rPr>
                                              <w:t>unsubscribe from this list</w:t>
                                            </w:r>
                                          </w:hyperlink>
                                          <w:r w:rsidRPr="00A70371">
                                            <w:rPr>
                                              <w:rFonts w:ascii="Helvetica" w:hAnsi="Helvetica" w:cs="Helvetica"/>
                                              <w:color w:val="656565"/>
                                              <w:sz w:val="18"/>
                                              <w:szCs w:val="18"/>
                                              <w:lang w:val="en-US"/>
                                            </w:rPr>
                                            <w:br/>
                                          </w:r>
                                          <w:r w:rsidRPr="00A70371">
                                            <w:rPr>
                                              <w:rFonts w:ascii="Helvetica" w:hAnsi="Helvetica" w:cs="Helvetica"/>
                                              <w:color w:val="656565"/>
                                              <w:sz w:val="18"/>
                                              <w:szCs w:val="18"/>
                                              <w:lang w:val="en-US"/>
                                            </w:rPr>
                                            <w:br/>
                                          </w:r>
                                          <w:r>
                                            <w:rPr>
                                              <w:rFonts w:ascii="Helvetica" w:hAnsi="Helvetica" w:cs="Helvetica"/>
                                              <w:noProof/>
                                              <w:color w:val="656565"/>
                                              <w:sz w:val="18"/>
                                              <w:szCs w:val="18"/>
                                            </w:rPr>
                                            <w:drawing>
                                              <wp:inline distT="0" distB="0" distL="0" distR="0">
                                                <wp:extent cx="1323975" cy="514350"/>
                                                <wp:effectExtent l="0" t="0" r="9525" b="0"/>
                                                <wp:docPr id="2" name="Imagen 2" descr="Email Marketing Powered by Mailchimp">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mail Marketing Powered by Mailchi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A70371" w:rsidRPr="00A70371" w:rsidRDefault="00A70371">
                                    <w:pPr>
                                      <w:rPr>
                                        <w:rFonts w:ascii="Times New Roman" w:eastAsia="Times New Roman" w:hAnsi="Times New Roman" w:cs="Times New Roman"/>
                                        <w:sz w:val="20"/>
                                        <w:szCs w:val="20"/>
                                        <w:lang w:val="en-US"/>
                                      </w:rPr>
                                    </w:pPr>
                                  </w:p>
                                </w:tc>
                              </w:tr>
                            </w:tbl>
                            <w:p w:rsidR="00A70371" w:rsidRPr="00A70371" w:rsidRDefault="00A70371">
                              <w:pPr>
                                <w:rPr>
                                  <w:rFonts w:ascii="Times New Roman" w:eastAsia="Times New Roman" w:hAnsi="Times New Roman" w:cs="Times New Roman"/>
                                  <w:sz w:val="20"/>
                                  <w:szCs w:val="20"/>
                                  <w:lang w:val="en-US"/>
                                </w:rPr>
                              </w:pPr>
                            </w:p>
                          </w:tc>
                        </w:tr>
                      </w:tbl>
                      <w:p w:rsidR="00A70371" w:rsidRPr="00A70371" w:rsidRDefault="00A70371">
                        <w:pPr>
                          <w:rPr>
                            <w:lang w:val="en-US"/>
                          </w:rPr>
                        </w:pPr>
                      </w:p>
                    </w:tc>
                  </w:tr>
                </w:tbl>
                <w:p w:rsidR="00A70371" w:rsidRPr="00A70371" w:rsidRDefault="00A70371">
                  <w:pPr>
                    <w:jc w:val="center"/>
                    <w:rPr>
                      <w:rFonts w:ascii="Times New Roman" w:eastAsia="Times New Roman" w:hAnsi="Times New Roman" w:cs="Times New Roman"/>
                      <w:sz w:val="20"/>
                      <w:szCs w:val="20"/>
                      <w:lang w:val="en-US"/>
                    </w:rPr>
                  </w:pPr>
                </w:p>
              </w:tc>
            </w:tr>
          </w:tbl>
          <w:p w:rsidR="00A70371" w:rsidRPr="00A70371" w:rsidRDefault="00A70371">
            <w:pPr>
              <w:jc w:val="center"/>
              <w:rPr>
                <w:rFonts w:ascii="Times New Roman" w:eastAsia="Times New Roman" w:hAnsi="Times New Roman" w:cs="Times New Roman"/>
                <w:sz w:val="20"/>
                <w:szCs w:val="20"/>
                <w:lang w:val="en-US"/>
              </w:rPr>
            </w:pPr>
          </w:p>
        </w:tc>
      </w:tr>
    </w:tbl>
    <w:p w:rsidR="00A70371" w:rsidRDefault="00A70371" w:rsidP="00A70371">
      <w:r>
        <w:rPr>
          <w:noProof/>
        </w:rPr>
        <w:lastRenderedPageBreak/>
        <w:drawing>
          <wp:inline distT="0" distB="0" distL="0" distR="0">
            <wp:extent cx="9525" cy="9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70371" w:rsidRDefault="00A70371">
      <w:bookmarkStart w:id="0" w:name="_GoBack"/>
      <w:bookmarkEnd w:id="0"/>
    </w:p>
    <w:sectPr w:rsidR="00A703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CC"/>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371"/>
    <w:rsid w:val="00A703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66215-DB8D-4E81-9EC7-BC21554B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371"/>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70371"/>
    <w:rPr>
      <w:color w:val="0000FF"/>
      <w:u w:val="single"/>
    </w:rPr>
  </w:style>
  <w:style w:type="character" w:customStyle="1" w:styleId="org">
    <w:name w:val="org"/>
    <w:basedOn w:val="Fuentedeprrafopredeter"/>
    <w:rsid w:val="00A70371"/>
  </w:style>
  <w:style w:type="character" w:customStyle="1" w:styleId="locality">
    <w:name w:val="locality"/>
    <w:basedOn w:val="Fuentedeprrafopredeter"/>
    <w:rsid w:val="00A70371"/>
  </w:style>
  <w:style w:type="character" w:customStyle="1" w:styleId="region">
    <w:name w:val="region"/>
    <w:basedOn w:val="Fuentedeprrafopredeter"/>
    <w:rsid w:val="00A70371"/>
  </w:style>
  <w:style w:type="character" w:customStyle="1" w:styleId="postal-code">
    <w:name w:val="postal-code"/>
    <w:basedOn w:val="Fuentedeprrafopredeter"/>
    <w:rsid w:val="00A70371"/>
  </w:style>
  <w:style w:type="character" w:styleId="Textoennegrita">
    <w:name w:val="Strong"/>
    <w:basedOn w:val="Fuentedeprrafopredeter"/>
    <w:uiPriority w:val="22"/>
    <w:qFormat/>
    <w:rsid w:val="00A70371"/>
    <w:rPr>
      <w:b/>
      <w:bCs/>
    </w:rPr>
  </w:style>
  <w:style w:type="character" w:styleId="nfasis">
    <w:name w:val="Emphasis"/>
    <w:basedOn w:val="Fuentedeprrafopredeter"/>
    <w:uiPriority w:val="20"/>
    <w:qFormat/>
    <w:rsid w:val="00A703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3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asanitaria.com/spaincares-pone-el-foco-en-el-mercado-emisor-europeo-en-fitur-health-2020/" TargetMode="External"/><Relationship Id="rId13" Type="http://schemas.openxmlformats.org/officeDocument/2006/relationships/hyperlink" Target="http://economiademallorca.com/art/24119/caeb-considera-que-el-nuevo-gobierno-sanchez-no-da-ejemplo-de-control-de-gasto" TargetMode="External"/><Relationship Id="rId18" Type="http://schemas.openxmlformats.org/officeDocument/2006/relationships/hyperlink" Target="http://www.medicosypacientes.com/articulo/el-nuevo-ministro-de-sanidad-se-compromete-escuchar-y-resolver-y-muestra-su-voluntad-de" TargetMode="External"/><Relationship Id="rId26" Type="http://schemas.openxmlformats.org/officeDocument/2006/relationships/image" Target="media/image3.png"/><Relationship Id="rId39" Type="http://schemas.openxmlformats.org/officeDocument/2006/relationships/hyperlink" Target="http://www.mailchimp.com/monkey-rewards/?utm_source=freemium_newsletter&amp;utm_medium=email&amp;utm_campaign=monkey_rewards&amp;aid=59b172a970caab558c06b72c2&amp;afl=1" TargetMode="External"/><Relationship Id="rId3" Type="http://schemas.openxmlformats.org/officeDocument/2006/relationships/webSettings" Target="webSettings.xml"/><Relationship Id="rId21" Type="http://schemas.openxmlformats.org/officeDocument/2006/relationships/hyperlink" Target="https://www.efesalud.com/depresion-2030-primera-causa-discapacidad-jovenes-adultos/" TargetMode="External"/><Relationship Id="rId34" Type="http://schemas.openxmlformats.org/officeDocument/2006/relationships/hyperlink" Target="https://ubes.us15.list-manage.com/track/click?u=59b172a970caab558c06b72c2&amp;id=9fb0b25eaa&amp;e=cdb22b213a" TargetMode="External"/><Relationship Id="rId42" Type="http://schemas.openxmlformats.org/officeDocument/2006/relationships/fontTable" Target="fontTable.xml"/><Relationship Id="rId7" Type="http://schemas.openxmlformats.org/officeDocument/2006/relationships/hyperlink" Target="https://www.redaccionmedica.com/secciones/privada/aspe-ofrece-a-salvador-illa-un-escenario-de-maxima-colaboracion--6974" TargetMode="External"/><Relationship Id="rId12" Type="http://schemas.openxmlformats.org/officeDocument/2006/relationships/hyperlink" Target="https://www.mallorcadiario.com/caeb-gobierno-moderado-dialogo-social-baleares" TargetMode="External"/><Relationship Id="rId17" Type="http://schemas.openxmlformats.org/officeDocument/2006/relationships/hyperlink" Target="https://www.redaccionmedica.com/secciones/medicina/solo-cinco-comunidades-no-permiten-a-los-medicos-jubilarse-a-los-70-anos-4884" TargetMode="External"/><Relationship Id="rId25" Type="http://schemas.openxmlformats.org/officeDocument/2006/relationships/hyperlink" Target="https://mailchi.mp/aspesanidadprivada/resumen-diario-noticias-14-01-2019?e=7bd0d3427a" TargetMode="External"/><Relationship Id="rId33" Type="http://schemas.openxmlformats.org/officeDocument/2006/relationships/image" Target="media/image6.png"/><Relationship Id="rId38" Type="http://schemas.openxmlformats.org/officeDocument/2006/relationships/hyperlink" Target="https://ubes.us15.list-manage.com/unsubscribe?u=59b172a970caab558c06b72c2&amp;id=e45f0b44a6&amp;e=cdb22b213a&amp;c=05d2303dd4" TargetMode="External"/><Relationship Id="rId2" Type="http://schemas.openxmlformats.org/officeDocument/2006/relationships/settings" Target="settings.xml"/><Relationship Id="rId16" Type="http://schemas.openxmlformats.org/officeDocument/2006/relationships/hyperlink" Target="https://www.redaccionmedica.com/secciones/sanidad-hoy/ccoo-exige-aprobar-la-subida-salarial-para-sanidad-el-proximo-martes-2980" TargetMode="External"/><Relationship Id="rId20" Type="http://schemas.openxmlformats.org/officeDocument/2006/relationships/hyperlink" Target="https://www.infosalus.com/salud-investigacion/noticia-solo-cada-10-casos-cancer-son-hereditarios-20200113112417.html" TargetMode="External"/><Relationship Id="rId29" Type="http://schemas.openxmlformats.org/officeDocument/2006/relationships/image" Target="media/image4.jpeg"/><Relationship Id="rId41" Type="http://schemas.openxmlformats.org/officeDocument/2006/relationships/image" Target="media/image9.gif"/><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elcorreo.com/sociedad/salud/imq/sanidad-privada-libre-20200115110500-nt.html" TargetMode="External"/><Relationship Id="rId24" Type="http://schemas.openxmlformats.org/officeDocument/2006/relationships/hyperlink" Target="https://www.plantadoce.com/entorno/el-paro-en-salud-se-reduce-28000-desempleados-menos-desde-2014.html" TargetMode="External"/><Relationship Id="rId32" Type="http://schemas.openxmlformats.org/officeDocument/2006/relationships/hyperlink" Target="https://ubes.us15.list-manage.com/track/click?u=59b172a970caab558c06b72c2&amp;id=1e3fce9062&amp;e=cdb22b213a" TargetMode="External"/><Relationship Id="rId37" Type="http://schemas.openxmlformats.org/officeDocument/2006/relationships/hyperlink" Target="https://ubes.us15.list-manage.com/profile?u=59b172a970caab558c06b72c2&amp;id=e45f0b44a6&amp;e=cdb22b213a" TargetMode="External"/><Relationship Id="rId40" Type="http://schemas.openxmlformats.org/officeDocument/2006/relationships/image" Target="media/image8.png"/><Relationship Id="rId5" Type="http://schemas.openxmlformats.org/officeDocument/2006/relationships/image" Target="media/image1.png"/><Relationship Id="rId15" Type="http://schemas.openxmlformats.org/officeDocument/2006/relationships/hyperlink" Target="https://www.diariodemallorca.es/sociedad/2020/01/13/primeros-robots-biologicos-vivos-reprogramables/1477567.html" TargetMode="External"/><Relationship Id="rId23" Type="http://schemas.openxmlformats.org/officeDocument/2006/relationships/hyperlink" Target="https://cepymenews.es/big-data-machine-learning-mejoran-capacidad-predecir-riesgo-impago-nuevos-clientes/" TargetMode="External"/><Relationship Id="rId28" Type="http://schemas.openxmlformats.org/officeDocument/2006/relationships/hyperlink" Target="https://ubes.us15.list-manage.com/track/click?u=59b172a970caab558c06b72c2&amp;id=06e75bc47e&amp;e=cdb22b213a" TargetMode="External"/><Relationship Id="rId36" Type="http://schemas.openxmlformats.org/officeDocument/2006/relationships/hyperlink" Target="https://ubes.us15.list-manage.com/vcard?u=59b172a970caab558c06b72c2&amp;id=e45f0b44a6" TargetMode="External"/><Relationship Id="rId10" Type="http://schemas.openxmlformats.org/officeDocument/2006/relationships/hyperlink" Target="https://www.immedicohospitalario.es/noticia/18201/un-77-de-los-sanitarios-son-optimistas-ante-la-situacion-de-la-sanid" TargetMode="External"/><Relationship Id="rId19" Type="http://schemas.openxmlformats.org/officeDocument/2006/relationships/hyperlink" Target="https://www.eleconomista.es/seleccion-ee/noticias/10294412/01/20/Los-pediatras-alertan-de-la-falta-de-vacunas-en-el-sistema-sanitario.html" TargetMode="External"/><Relationship Id="rId31" Type="http://schemas.openxmlformats.org/officeDocument/2006/relationships/image" Target="media/image5.png"/><Relationship Id="rId4" Type="http://schemas.openxmlformats.org/officeDocument/2006/relationships/hyperlink" Target="https://ubes.us15.list-manage.com/track/click?u=59b172a970caab558c06b72c2&amp;id=5182f6d9df&amp;e=cdb22b213a" TargetMode="External"/><Relationship Id="rId9" Type="http://schemas.openxmlformats.org/officeDocument/2006/relationships/hyperlink" Target="https://www.fundacionidis.com/observatorioresa/" TargetMode="External"/><Relationship Id="rId14" Type="http://schemas.openxmlformats.org/officeDocument/2006/relationships/hyperlink" Target="https://www.diariodemallorca.es/mallorca/2020/01/14/uib-reivindica-papel-investigadoras/1477543.html" TargetMode="External"/><Relationship Id="rId22" Type="http://schemas.openxmlformats.org/officeDocument/2006/relationships/hyperlink" Target="https://www.immedicohospitalario.es/noticia/18200/el-ministro-de-sanidad-salvador-illa-pone-en-valor-el-derecho-a-la-s" TargetMode="External"/><Relationship Id="rId27" Type="http://schemas.openxmlformats.org/officeDocument/2006/relationships/hyperlink" Target="http://www.ubes.es" TargetMode="External"/><Relationship Id="rId30" Type="http://schemas.openxmlformats.org/officeDocument/2006/relationships/hyperlink" Target="https://ubes.us15.list-manage.com/track/click?u=59b172a970caab558c06b72c2&amp;id=bb4bd5d32f&amp;e=cdb22b213a" TargetMode="External"/><Relationship Id="rId35" Type="http://schemas.openxmlformats.org/officeDocument/2006/relationships/image" Target="media/image7.png"/><Relationship Id="rId43"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1877</Words>
  <Characters>10328</Characters>
  <Application>Microsoft Office Word</Application>
  <DocSecurity>0</DocSecurity>
  <Lines>86</Lines>
  <Paragraphs>24</Paragraphs>
  <ScaleCrop>false</ScaleCrop>
  <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jaoana</dc:creator>
  <cp:keywords/>
  <dc:description/>
  <cp:lastModifiedBy>jaoana</cp:lastModifiedBy>
  <cp:revision>1</cp:revision>
  <dcterms:created xsi:type="dcterms:W3CDTF">2020-01-15T11:49:00Z</dcterms:created>
  <dcterms:modified xsi:type="dcterms:W3CDTF">2020-01-15T11:49:00Z</dcterms:modified>
</cp:coreProperties>
</file>